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E238" w14:textId="77777777" w:rsidR="00482356" w:rsidRPr="00482356" w:rsidRDefault="00482356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7534"/>
      </w:tblGrid>
      <w:tr w:rsidR="00482356" w14:paraId="16EF9252" w14:textId="77777777" w:rsidTr="00482356">
        <w:tc>
          <w:tcPr>
            <w:tcW w:w="3554" w:type="dxa"/>
          </w:tcPr>
          <w:p w14:paraId="27E0898C" w14:textId="77777777" w:rsidR="00482356" w:rsidRDefault="00482356" w:rsidP="008978E8">
            <w:pPr>
              <w:pStyle w:val="paragraph"/>
              <w:spacing w:before="0" w:beforeAutospacing="0" w:after="0" w:afterAutospacing="0"/>
              <w:rPr>
                <w:rStyle w:val="normaltextrun"/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729BDE" wp14:editId="3CC4D919">
                  <wp:extent cx="2120087" cy="91440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08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vAlign w:val="center"/>
          </w:tcPr>
          <w:p w14:paraId="6C0990DB" w14:textId="77777777" w:rsidR="00482356" w:rsidRPr="00D326A0" w:rsidRDefault="00482356" w:rsidP="008978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48"/>
                <w:szCs w:val="48"/>
              </w:rPr>
            </w:pPr>
            <w:r w:rsidRPr="00D326A0"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48"/>
                <w:szCs w:val="48"/>
              </w:rPr>
              <w:t>RESUME RESOURCES</w:t>
            </w:r>
          </w:p>
          <w:p w14:paraId="460708F6" w14:textId="77777777" w:rsidR="00482356" w:rsidRPr="008576C9" w:rsidRDefault="00482356" w:rsidP="008978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</w:rPr>
            </w:pPr>
            <w:r w:rsidRPr="00D326A0">
              <w:rPr>
                <w:rStyle w:val="normaltextrun"/>
                <w:rFonts w:ascii="Montserrat" w:hAnsi="Montserrat" w:cs="Arial"/>
                <w:b/>
                <w:bCs/>
                <w:i/>
                <w:iCs/>
                <w:color w:val="007AC8"/>
                <w:position w:val="7"/>
                <w:sz w:val="28"/>
                <w:szCs w:val="28"/>
              </w:rPr>
              <w:t>Strengthening Resume Bullet Points</w:t>
            </w:r>
          </w:p>
        </w:tc>
      </w:tr>
    </w:tbl>
    <w:p w14:paraId="7FCD1C2B" w14:textId="77777777" w:rsidR="00482356" w:rsidRPr="00065A75" w:rsidRDefault="00482356" w:rsidP="00482356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ormaltextrun"/>
          <w:rFonts w:ascii="Montserrat" w:hAnsi="Montserrat" w:cs="Arial"/>
          <w:b/>
          <w:bCs/>
          <w:sz w:val="10"/>
          <w:szCs w:val="10"/>
        </w:rPr>
      </w:pPr>
    </w:p>
    <w:p w14:paraId="7ABE894A" w14:textId="77777777" w:rsidR="00482356" w:rsidRDefault="00482356" w:rsidP="00482356">
      <w:pPr>
        <w:pStyle w:val="paragraph"/>
        <w:spacing w:before="0" w:beforeAutospacing="0" w:after="0" w:afterAutospacing="0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7AA5DCD5" w14:textId="77777777" w:rsidR="00482356" w:rsidRDefault="00482356" w:rsidP="00482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/>
          <w:b/>
          <w:bCs/>
          <w:position w:val="7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9238"/>
      </w:tblGrid>
      <w:tr w:rsidR="00482356" w14:paraId="4CC223D2" w14:textId="77777777" w:rsidTr="008978E8">
        <w:trPr>
          <w:trHeight w:val="432"/>
        </w:trPr>
        <w:tc>
          <w:tcPr>
            <w:tcW w:w="1552" w:type="dxa"/>
            <w:vMerge w:val="restart"/>
          </w:tcPr>
          <w:p w14:paraId="4815C872" w14:textId="77777777" w:rsidR="00482356" w:rsidRPr="00D326A0" w:rsidRDefault="00482356" w:rsidP="008978E8">
            <w:pPr>
              <w:pStyle w:val="paragraph"/>
              <w:spacing w:before="0" w:after="0"/>
              <w:jc w:val="right"/>
              <w:textAlignment w:val="baseline"/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32"/>
                <w:szCs w:val="32"/>
              </w:rPr>
            </w:pPr>
            <w:bookmarkStart w:id="0" w:name="_Hlk122613373"/>
            <w:r w:rsidRPr="00D326A0"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32"/>
                <w:szCs w:val="32"/>
              </w:rPr>
              <w:t>GOOD</w:t>
            </w:r>
          </w:p>
        </w:tc>
        <w:tc>
          <w:tcPr>
            <w:tcW w:w="9238" w:type="dxa"/>
            <w:vAlign w:val="center"/>
          </w:tcPr>
          <w:p w14:paraId="06B79B01" w14:textId="77777777" w:rsidR="00482356" w:rsidRPr="00D326A0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</w:pPr>
            <w:r w:rsidRPr="00D326A0"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  <w:t>What did you do?</w:t>
            </w:r>
          </w:p>
        </w:tc>
      </w:tr>
      <w:tr w:rsidR="00482356" w14:paraId="661C0236" w14:textId="77777777" w:rsidTr="008978E8">
        <w:trPr>
          <w:trHeight w:val="432"/>
        </w:trPr>
        <w:tc>
          <w:tcPr>
            <w:tcW w:w="1552" w:type="dxa"/>
            <w:vMerge/>
          </w:tcPr>
          <w:p w14:paraId="4EE4FA71" w14:textId="77777777" w:rsidR="00482356" w:rsidRDefault="00482356" w:rsidP="008978E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168A202" w14:textId="77777777" w:rsidR="00482356" w:rsidRPr="00BF5F96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i/>
                <w:iCs/>
                <w:color w:val="007AC8"/>
                <w:position w:val="7"/>
                <w:sz w:val="22"/>
                <w:szCs w:val="22"/>
              </w:rPr>
            </w:pPr>
            <w:r w:rsidRPr="00BF5F96">
              <w:rPr>
                <w:rStyle w:val="normaltextrun"/>
                <w:rFonts w:ascii="Montserrat" w:hAnsi="Montserrat" w:cs="Arial"/>
                <w:i/>
                <w:iCs/>
                <w:color w:val="007AC8"/>
                <w:position w:val="7"/>
                <w:sz w:val="22"/>
                <w:szCs w:val="22"/>
              </w:rPr>
              <w:t>Planned club events while managing the budget.</w:t>
            </w:r>
          </w:p>
        </w:tc>
      </w:tr>
      <w:tr w:rsidR="00482356" w14:paraId="413C6AE5" w14:textId="77777777" w:rsidTr="008978E8">
        <w:trPr>
          <w:trHeight w:val="432"/>
        </w:trPr>
        <w:tc>
          <w:tcPr>
            <w:tcW w:w="1552" w:type="dxa"/>
          </w:tcPr>
          <w:p w14:paraId="5B8DC980" w14:textId="77777777" w:rsidR="00482356" w:rsidRDefault="00482356" w:rsidP="008978E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  <w:tc>
          <w:tcPr>
            <w:tcW w:w="9238" w:type="dxa"/>
          </w:tcPr>
          <w:p w14:paraId="69782550" w14:textId="77777777" w:rsidR="00482356" w:rsidRPr="008576C9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position w:val="7"/>
                <w:sz w:val="22"/>
                <w:szCs w:val="22"/>
              </w:rPr>
            </w:pPr>
          </w:p>
        </w:tc>
      </w:tr>
      <w:tr w:rsidR="00482356" w14:paraId="502269CE" w14:textId="77777777" w:rsidTr="008978E8">
        <w:trPr>
          <w:trHeight w:val="432"/>
        </w:trPr>
        <w:tc>
          <w:tcPr>
            <w:tcW w:w="1552" w:type="dxa"/>
            <w:vMerge w:val="restart"/>
          </w:tcPr>
          <w:p w14:paraId="45DD9E32" w14:textId="77777777" w:rsidR="00482356" w:rsidRPr="00D326A0" w:rsidRDefault="00482356" w:rsidP="008978E8">
            <w:pPr>
              <w:pStyle w:val="paragraph"/>
              <w:spacing w:before="0" w:after="0"/>
              <w:jc w:val="right"/>
              <w:textAlignment w:val="baseline"/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</w:pPr>
            <w:r w:rsidRPr="00D326A0"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32"/>
                <w:szCs w:val="32"/>
              </w:rPr>
              <w:t>BETTER</w:t>
            </w:r>
          </w:p>
        </w:tc>
        <w:tc>
          <w:tcPr>
            <w:tcW w:w="9238" w:type="dxa"/>
            <w:vAlign w:val="center"/>
          </w:tcPr>
          <w:p w14:paraId="620AB72F" w14:textId="77777777" w:rsidR="00482356" w:rsidRPr="00D326A0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</w:pPr>
            <w:r w:rsidRPr="00D326A0"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  <w:t>Quantify and add more details, even if they are not results.</w:t>
            </w:r>
          </w:p>
        </w:tc>
      </w:tr>
      <w:tr w:rsidR="00482356" w14:paraId="7AFF45EF" w14:textId="77777777" w:rsidTr="008978E8">
        <w:trPr>
          <w:trHeight w:val="432"/>
        </w:trPr>
        <w:tc>
          <w:tcPr>
            <w:tcW w:w="1552" w:type="dxa"/>
            <w:vMerge/>
          </w:tcPr>
          <w:p w14:paraId="5341D49C" w14:textId="77777777" w:rsidR="00482356" w:rsidRDefault="00482356" w:rsidP="008978E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  <w:tc>
          <w:tcPr>
            <w:tcW w:w="9238" w:type="dxa"/>
          </w:tcPr>
          <w:p w14:paraId="1F86372C" w14:textId="77777777" w:rsidR="00482356" w:rsidRPr="008576C9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i/>
                <w:iCs/>
                <w:position w:val="7"/>
                <w:sz w:val="22"/>
                <w:szCs w:val="22"/>
              </w:rPr>
            </w:pPr>
            <w:r w:rsidRPr="00BF5F96">
              <w:rPr>
                <w:rStyle w:val="normaltextrun"/>
                <w:rFonts w:ascii="Montserrat" w:hAnsi="Montserrat" w:cs="Arial"/>
                <w:i/>
                <w:iCs/>
                <w:color w:val="007AC8"/>
                <w:position w:val="7"/>
                <w:sz w:val="22"/>
                <w:szCs w:val="22"/>
              </w:rPr>
              <w:t>Planned 8 club events throughout the quarter while managing the budget and tracking spending.</w:t>
            </w:r>
          </w:p>
        </w:tc>
      </w:tr>
      <w:tr w:rsidR="00482356" w14:paraId="30647A5B" w14:textId="77777777" w:rsidTr="008978E8">
        <w:trPr>
          <w:trHeight w:val="432"/>
        </w:trPr>
        <w:tc>
          <w:tcPr>
            <w:tcW w:w="1552" w:type="dxa"/>
          </w:tcPr>
          <w:p w14:paraId="2E2ACF72" w14:textId="77777777" w:rsidR="00482356" w:rsidRDefault="00482356" w:rsidP="008978E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  <w:tc>
          <w:tcPr>
            <w:tcW w:w="9238" w:type="dxa"/>
          </w:tcPr>
          <w:p w14:paraId="3B65185D" w14:textId="77777777" w:rsidR="00482356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</w:tr>
      <w:tr w:rsidR="00482356" w14:paraId="645E600E" w14:textId="77777777" w:rsidTr="008978E8">
        <w:trPr>
          <w:trHeight w:val="432"/>
        </w:trPr>
        <w:tc>
          <w:tcPr>
            <w:tcW w:w="1552" w:type="dxa"/>
            <w:vMerge w:val="restart"/>
          </w:tcPr>
          <w:p w14:paraId="19B6D558" w14:textId="77777777" w:rsidR="00482356" w:rsidRPr="00D326A0" w:rsidRDefault="00482356" w:rsidP="008978E8">
            <w:pPr>
              <w:pStyle w:val="paragraph"/>
              <w:spacing w:before="0" w:after="0"/>
              <w:jc w:val="right"/>
              <w:textAlignment w:val="baseline"/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32"/>
                <w:szCs w:val="32"/>
              </w:rPr>
            </w:pPr>
            <w:r w:rsidRPr="00D326A0"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32"/>
                <w:szCs w:val="32"/>
              </w:rPr>
              <w:t>BEST</w:t>
            </w:r>
          </w:p>
        </w:tc>
        <w:tc>
          <w:tcPr>
            <w:tcW w:w="9238" w:type="dxa"/>
            <w:vAlign w:val="center"/>
          </w:tcPr>
          <w:p w14:paraId="1623541B" w14:textId="77777777" w:rsidR="00482356" w:rsidRPr="00D326A0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</w:pPr>
            <w:r w:rsidRPr="00D326A0"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  <w:u w:val="single"/>
              </w:rPr>
              <w:t>Why</w:t>
            </w:r>
            <w:r w:rsidRPr="00D326A0">
              <w:rPr>
                <w:rStyle w:val="normaltextrun"/>
                <w:rFonts w:ascii="Montserrat" w:hAnsi="Montserrat" w:cs="Arial"/>
                <w:b/>
                <w:bCs/>
                <w:color w:val="003F87"/>
                <w:position w:val="7"/>
                <w:sz w:val="22"/>
                <w:szCs w:val="22"/>
              </w:rPr>
              <w:t xml:space="preserve"> did you do it? Dig deep to get results!</w:t>
            </w:r>
          </w:p>
        </w:tc>
      </w:tr>
      <w:tr w:rsidR="00482356" w14:paraId="4438E1E3" w14:textId="77777777" w:rsidTr="008978E8">
        <w:trPr>
          <w:trHeight w:val="432"/>
        </w:trPr>
        <w:tc>
          <w:tcPr>
            <w:tcW w:w="1552" w:type="dxa"/>
            <w:vMerge/>
          </w:tcPr>
          <w:p w14:paraId="1397E789" w14:textId="77777777" w:rsidR="00482356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  <w:sz w:val="22"/>
                <w:szCs w:val="22"/>
              </w:rPr>
            </w:pPr>
          </w:p>
        </w:tc>
        <w:tc>
          <w:tcPr>
            <w:tcW w:w="9238" w:type="dxa"/>
          </w:tcPr>
          <w:p w14:paraId="459A1C34" w14:textId="77777777" w:rsidR="00482356" w:rsidRPr="008576C9" w:rsidRDefault="00482356" w:rsidP="008978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Arial"/>
                <w:i/>
                <w:iCs/>
                <w:position w:val="7"/>
                <w:sz w:val="22"/>
                <w:szCs w:val="22"/>
              </w:rPr>
            </w:pPr>
            <w:r w:rsidRPr="00BF5F96">
              <w:rPr>
                <w:rStyle w:val="normaltextrun"/>
                <w:rFonts w:ascii="Montserrat" w:hAnsi="Montserrat" w:cs="Arial"/>
                <w:i/>
                <w:iCs/>
                <w:color w:val="007AC8"/>
                <w:position w:val="7"/>
                <w:sz w:val="22"/>
                <w:szCs w:val="22"/>
              </w:rPr>
              <w:t>Attracted over 400 students during the quarter through 8 club events, while tracking spending and managing the budget for each event using Excel.</w:t>
            </w:r>
          </w:p>
        </w:tc>
      </w:tr>
      <w:bookmarkEnd w:id="0"/>
    </w:tbl>
    <w:p w14:paraId="553EA9FD" w14:textId="77777777" w:rsidR="00482356" w:rsidRDefault="00482356" w:rsidP="00482356">
      <w:pPr>
        <w:rPr>
          <w:rFonts w:ascii="Montserrat" w:hAnsi="Montserrat"/>
          <w:sz w:val="18"/>
          <w:szCs w:val="18"/>
        </w:rPr>
      </w:pPr>
    </w:p>
    <w:p w14:paraId="600C37A9" w14:textId="77777777" w:rsidR="00482356" w:rsidRPr="00B86E8E" w:rsidRDefault="00482356" w:rsidP="00482356">
      <w:pPr>
        <w:rPr>
          <w:rFonts w:ascii="Montserrat" w:hAnsi="Montserrat"/>
          <w:sz w:val="2"/>
          <w:szCs w:val="2"/>
        </w:rPr>
      </w:pPr>
    </w:p>
    <w:p w14:paraId="78F95042" w14:textId="77777777" w:rsidR="00482356" w:rsidRDefault="00482356" w:rsidP="00482356">
      <w:pPr>
        <w:pStyle w:val="Footer"/>
        <w:rPr>
          <w:rFonts w:ascii="Montserrat" w:hAnsi="Montserrat"/>
          <w:i/>
          <w:iCs/>
          <w:color w:val="808080" w:themeColor="background1" w:themeShade="80"/>
          <w:sz w:val="14"/>
          <w:szCs w:val="14"/>
        </w:rPr>
      </w:pPr>
    </w:p>
    <w:p w14:paraId="6D15E493" w14:textId="0F88EFB0" w:rsidR="00482356" w:rsidRPr="00482356" w:rsidRDefault="00482356" w:rsidP="00482356">
      <w:pPr>
        <w:pStyle w:val="Footer"/>
        <w:rPr>
          <w:rFonts w:ascii="Montserrat" w:hAnsi="Montserrat"/>
          <w:i/>
          <w:iCs/>
          <w:color w:val="808080" w:themeColor="background1" w:themeShade="80"/>
          <w:sz w:val="14"/>
          <w:szCs w:val="14"/>
        </w:rPr>
      </w:pPr>
      <w:r w:rsidRPr="00EF6F2D">
        <w:rPr>
          <w:rFonts w:ascii="Montserrat" w:hAnsi="Montserrat"/>
          <w:i/>
          <w:iCs/>
          <w:color w:val="000000" w:themeColor="text1"/>
          <w:sz w:val="14"/>
          <w:szCs w:val="14"/>
        </w:rPr>
        <w:t>Credit: Louise Kursmark, Master Resume Writer, and author of 20+ books on resume writing</w:t>
      </w:r>
    </w:p>
    <w:sectPr w:rsidR="00482356" w:rsidRPr="00482356" w:rsidSect="00CA7D20">
      <w:pgSz w:w="12240" w:h="792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56"/>
    <w:rsid w:val="00294E23"/>
    <w:rsid w:val="00482356"/>
    <w:rsid w:val="006B7FFB"/>
    <w:rsid w:val="006C50C2"/>
    <w:rsid w:val="009B3800"/>
    <w:rsid w:val="00CA7D20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6304"/>
  <w15:chartTrackingRefBased/>
  <w15:docId w15:val="{C5EBA59C-B168-48FA-A6DA-D016112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5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2356"/>
  </w:style>
  <w:style w:type="paragraph" w:styleId="Footer">
    <w:name w:val="footer"/>
    <w:basedOn w:val="Normal"/>
    <w:link w:val="FooterChar"/>
    <w:uiPriority w:val="99"/>
    <w:unhideWhenUsed/>
    <w:rsid w:val="0048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56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8235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6835c-091e-4922-8531-17c15fd63aae">
      <Terms xmlns="http://schemas.microsoft.com/office/infopath/2007/PartnerControls"/>
    </lcf76f155ced4ddcb4097134ff3c332f>
    <TaxCatchAll xmlns="083a03f4-9aac-4c22-bbc0-67f3ae75e4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EC841807FF84B86E5BF97BB46F56C" ma:contentTypeVersion="13" ma:contentTypeDescription="Create a new document." ma:contentTypeScope="" ma:versionID="46006397f724dd7f1f2cfab5b60e14da">
  <xsd:schema xmlns:xsd="http://www.w3.org/2001/XMLSchema" xmlns:xs="http://www.w3.org/2001/XMLSchema" xmlns:p="http://schemas.microsoft.com/office/2006/metadata/properties" xmlns:ns2="0c66835c-091e-4922-8531-17c15fd63aae" xmlns:ns3="083a03f4-9aac-4c22-bbc0-67f3ae75e4da" targetNamespace="http://schemas.microsoft.com/office/2006/metadata/properties" ma:root="true" ma:fieldsID="60e92e6826405b8d777e9249a6de0680" ns2:_="" ns3:_="">
    <xsd:import namespace="0c66835c-091e-4922-8531-17c15fd63aae"/>
    <xsd:import namespace="083a03f4-9aac-4c22-bbc0-67f3ae75e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835c-091e-4922-8531-17c15fd6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03f4-9aac-4c22-bbc0-67f3ae75e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1ee6288-f526-47fb-80d3-b14a8ac2c2c9}" ma:internalName="TaxCatchAll" ma:showField="CatchAllData" ma:web="083a03f4-9aac-4c22-bbc0-67f3ae75e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6FFF-1EB2-47B6-B7B9-ED9612DE3C1F}">
  <ds:schemaRefs>
    <ds:schemaRef ds:uri="http://schemas.microsoft.com/office/2006/metadata/properties"/>
    <ds:schemaRef ds:uri="http://schemas.microsoft.com/office/infopath/2007/PartnerControls"/>
    <ds:schemaRef ds:uri="0c66835c-091e-4922-8531-17c15fd63aae"/>
    <ds:schemaRef ds:uri="083a03f4-9aac-4c22-bbc0-67f3ae75e4da"/>
  </ds:schemaRefs>
</ds:datastoreItem>
</file>

<file path=customXml/itemProps2.xml><?xml version="1.0" encoding="utf-8"?>
<ds:datastoreItem xmlns:ds="http://schemas.openxmlformats.org/officeDocument/2006/customXml" ds:itemID="{E5C1E405-A9AB-4A7D-84DB-79E72CE07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EA966-A78E-4834-BD04-778F61C2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6835c-091e-4922-8531-17c15fd63aae"/>
    <ds:schemaRef ds:uri="083a03f4-9aac-4c22-bbc0-67f3ae75e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Pelton</dc:creator>
  <cp:keywords/>
  <dc:description/>
  <cp:lastModifiedBy>Lisa Megard</cp:lastModifiedBy>
  <cp:revision>2</cp:revision>
  <dcterms:created xsi:type="dcterms:W3CDTF">2024-01-31T19:34:00Z</dcterms:created>
  <dcterms:modified xsi:type="dcterms:W3CDTF">2024-01-31T19:34:00Z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0x0101008A8EC841807FF84B86E5BF97BB46F56C</vt:lpwstr>
  </property>
</Properties>
</file>