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FE05" w14:textId="51837B1C" w:rsidR="00E8583E" w:rsidRDefault="001C5826" w:rsidP="00432EF9">
      <w:pPr>
        <w:jc w:val="right"/>
      </w:pPr>
      <w:r>
        <w:rPr>
          <w:noProof/>
        </w:rPr>
        <w:drawing>
          <wp:inline distT="0" distB="0" distL="0" distR="0" wp14:anchorId="4AE8D1EF" wp14:editId="58EF51FF">
            <wp:extent cx="2743200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ern logo-Career Services_colo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6C6C6" w14:textId="7F1C3AE9" w:rsidR="00432EF9" w:rsidRDefault="00BA7ADD" w:rsidP="00432EF9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099A" wp14:editId="16DF4484">
                <wp:simplePos x="0" y="0"/>
                <wp:positionH relativeFrom="column">
                  <wp:posOffset>8546</wp:posOffset>
                </wp:positionH>
                <wp:positionV relativeFrom="paragraph">
                  <wp:posOffset>151450</wp:posOffset>
                </wp:positionV>
                <wp:extent cx="5982056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20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C02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1.95pt" to="47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" strokecolor="#1e5e9f [2406]" strokeweight="2.25pt">
                <v:stroke joinstyle="miter"/>
              </v:line>
            </w:pict>
          </mc:Fallback>
        </mc:AlternateContent>
      </w:r>
    </w:p>
    <w:p w14:paraId="418D31A2" w14:textId="09EA5DC6" w:rsidR="00BA7ADD" w:rsidRDefault="00BA7ADD" w:rsidP="00432EF9">
      <w:pPr>
        <w:rPr>
          <w:b/>
          <w:bCs/>
        </w:rPr>
      </w:pPr>
    </w:p>
    <w:p w14:paraId="261EBBE3" w14:textId="55A594B4" w:rsidR="00432EF9" w:rsidRPr="00BA7ADD" w:rsidRDefault="002F2981" w:rsidP="00BA7AD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14:paraId="0C1A5ABF" w14:textId="1841C401" w:rsidR="00BA7ADD" w:rsidRPr="00BA7ADD" w:rsidRDefault="00BA7ADD" w:rsidP="00BA7ADD">
      <w:pPr>
        <w:jc w:val="right"/>
        <w:rPr>
          <w:b/>
          <w:bCs/>
          <w:sz w:val="22"/>
          <w:szCs w:val="22"/>
        </w:rPr>
      </w:pPr>
      <w:r w:rsidRPr="00BA7ADD">
        <w:rPr>
          <w:b/>
          <w:bCs/>
          <w:sz w:val="22"/>
          <w:szCs w:val="22"/>
        </w:rPr>
        <w:t>CS Internal Advisory Committee</w:t>
      </w:r>
    </w:p>
    <w:p w14:paraId="3FD61006" w14:textId="12319531" w:rsidR="00432EF9" w:rsidRDefault="00432EF9" w:rsidP="00432EF9"/>
    <w:p w14:paraId="13353891" w14:textId="081A4B7A" w:rsidR="00432EF9" w:rsidRPr="00BA7ADD" w:rsidRDefault="00432EF9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Date:</w:t>
      </w:r>
      <w:r w:rsidRPr="00BA7ADD">
        <w:rPr>
          <w:sz w:val="22"/>
          <w:szCs w:val="22"/>
        </w:rPr>
        <w:t xml:space="preserve"> </w:t>
      </w:r>
      <w:r w:rsidR="00BA7ADD">
        <w:rPr>
          <w:sz w:val="22"/>
          <w:szCs w:val="22"/>
        </w:rPr>
        <w:tab/>
        <w:t xml:space="preserve">        </w:t>
      </w:r>
      <w:r w:rsidR="003B7CF6">
        <w:rPr>
          <w:sz w:val="22"/>
          <w:szCs w:val="22"/>
        </w:rPr>
        <w:t>Thursday</w:t>
      </w:r>
      <w:r w:rsidRPr="00BA7ADD">
        <w:rPr>
          <w:sz w:val="22"/>
          <w:szCs w:val="22"/>
        </w:rPr>
        <w:t xml:space="preserve">, </w:t>
      </w:r>
      <w:r w:rsidR="00515545">
        <w:rPr>
          <w:sz w:val="22"/>
          <w:szCs w:val="22"/>
        </w:rPr>
        <w:t>Nov. 5</w:t>
      </w:r>
      <w:r w:rsidR="00515545" w:rsidRPr="00515545">
        <w:rPr>
          <w:sz w:val="22"/>
          <w:szCs w:val="22"/>
          <w:vertAlign w:val="superscript"/>
        </w:rPr>
        <w:t>th</w:t>
      </w:r>
      <w:r w:rsidR="00DC42DE">
        <w:rPr>
          <w:sz w:val="22"/>
          <w:szCs w:val="22"/>
        </w:rPr>
        <w:t>,</w:t>
      </w:r>
      <w:r w:rsidR="00BA7ADD" w:rsidRPr="00BA7ADD">
        <w:rPr>
          <w:sz w:val="22"/>
          <w:szCs w:val="22"/>
        </w:rPr>
        <w:t xml:space="preserve"> 2020</w:t>
      </w:r>
    </w:p>
    <w:p w14:paraId="6ACF0F9A" w14:textId="594F0A27" w:rsidR="00BA7ADD" w:rsidRPr="00BA7ADD" w:rsidRDefault="00BA7ADD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Time: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 w:rsidR="005A486B">
        <w:rPr>
          <w:sz w:val="22"/>
          <w:szCs w:val="22"/>
        </w:rPr>
        <w:t>4pm-5pm</w:t>
      </w:r>
    </w:p>
    <w:p w14:paraId="30553630" w14:textId="09EA36C2" w:rsidR="003B7CF6" w:rsidRDefault="00BA7ADD" w:rsidP="00432EF9">
      <w:pPr>
        <w:rPr>
          <w:sz w:val="20"/>
          <w:szCs w:val="20"/>
        </w:rPr>
      </w:pPr>
      <w:r w:rsidRPr="00BA7ADD">
        <w:rPr>
          <w:b/>
          <w:bCs/>
          <w:sz w:val="22"/>
          <w:szCs w:val="22"/>
        </w:rPr>
        <w:t>Location: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5A486B">
        <w:rPr>
          <w:sz w:val="22"/>
          <w:szCs w:val="22"/>
        </w:rPr>
        <w:t xml:space="preserve">Zoom </w:t>
      </w:r>
      <w:r w:rsidR="003B7CF6">
        <w:rPr>
          <w:sz w:val="22"/>
          <w:szCs w:val="22"/>
        </w:rPr>
        <w:t>(</w:t>
      </w:r>
      <w:hyperlink r:id="rId6" w:history="1">
        <w:r w:rsidR="003B7CF6" w:rsidRPr="000B0E9E">
          <w:rPr>
            <w:rStyle w:val="Hyperlink"/>
            <w:sz w:val="20"/>
            <w:szCs w:val="20"/>
          </w:rPr>
          <w:t>https://wwu-edu.zoom.us/j/98737247630?pwd=T21KdmhxWHdhWnF6SGUrd0svenFaUT09</w:t>
        </w:r>
      </w:hyperlink>
      <w:r w:rsidR="003B7CF6">
        <w:rPr>
          <w:sz w:val="20"/>
          <w:szCs w:val="20"/>
        </w:rPr>
        <w:t>)</w:t>
      </w:r>
    </w:p>
    <w:p w14:paraId="004D399A" w14:textId="0EE7BC7C" w:rsidR="00BA7ADD" w:rsidRDefault="00BA7ADD" w:rsidP="00432EF9">
      <w:pPr>
        <w:rPr>
          <w:sz w:val="22"/>
          <w:szCs w:val="22"/>
        </w:rPr>
      </w:pPr>
    </w:p>
    <w:p w14:paraId="6B368BC1" w14:textId="6808E95A" w:rsidR="00BA7ADD" w:rsidRDefault="00DA6828" w:rsidP="00937F42">
      <w:pPr>
        <w:rPr>
          <w:sz w:val="22"/>
          <w:szCs w:val="22"/>
        </w:rPr>
      </w:pPr>
      <w:r w:rsidRPr="00DA6828">
        <w:rPr>
          <w:b/>
          <w:bCs/>
          <w:sz w:val="22"/>
          <w:szCs w:val="22"/>
        </w:rPr>
        <w:t>Attendees:</w:t>
      </w:r>
      <w:r>
        <w:rPr>
          <w:sz w:val="22"/>
          <w:szCs w:val="22"/>
        </w:rPr>
        <w:t xml:space="preserve">   Beth Bol</w:t>
      </w:r>
      <w:r w:rsidR="0048429B">
        <w:rPr>
          <w:sz w:val="22"/>
          <w:szCs w:val="22"/>
        </w:rPr>
        <w:t>a</w:t>
      </w:r>
      <w:r>
        <w:rPr>
          <w:sz w:val="22"/>
          <w:szCs w:val="22"/>
        </w:rPr>
        <w:t>nd (Woodring), Cristina de Almeida (CFPA), Dawna</w:t>
      </w:r>
      <w:r w:rsidR="002F29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Drum (CBE), Craig Dunn (Graduate School), Nicole Hoekstra (CSE), Mary Sass, Jenny </w:t>
      </w:r>
      <w:proofErr w:type="spellStart"/>
      <w:r>
        <w:rPr>
          <w:sz w:val="22"/>
          <w:szCs w:val="22"/>
        </w:rPr>
        <w:t>Spurgin</w:t>
      </w:r>
      <w:proofErr w:type="spellEnd"/>
      <w:r>
        <w:rPr>
          <w:sz w:val="22"/>
          <w:szCs w:val="22"/>
        </w:rPr>
        <w:t xml:space="preserve"> (Career Services), </w:t>
      </w:r>
      <w:proofErr w:type="spellStart"/>
      <w:r>
        <w:rPr>
          <w:sz w:val="22"/>
          <w:szCs w:val="22"/>
        </w:rPr>
        <w:t>Shevell</w:t>
      </w:r>
      <w:proofErr w:type="spellEnd"/>
      <w:r>
        <w:rPr>
          <w:sz w:val="22"/>
          <w:szCs w:val="22"/>
        </w:rPr>
        <w:t xml:space="preserve"> Thibou (WWU Libraries), Peggy Watt (CHSS)</w:t>
      </w:r>
      <w:r w:rsidR="00AE1976">
        <w:rPr>
          <w:sz w:val="22"/>
          <w:szCs w:val="22"/>
        </w:rPr>
        <w:t>, Sarah Atterberry (Student Rep)</w:t>
      </w:r>
    </w:p>
    <w:p w14:paraId="3050B0FD" w14:textId="22A2A990" w:rsidR="00211FDE" w:rsidRDefault="00211FDE" w:rsidP="00937F42">
      <w:pPr>
        <w:rPr>
          <w:sz w:val="22"/>
          <w:szCs w:val="22"/>
        </w:rPr>
      </w:pPr>
    </w:p>
    <w:p w14:paraId="4E94DCFE" w14:textId="77777777" w:rsidR="008835AF" w:rsidRPr="005A486B" w:rsidRDefault="008835AF" w:rsidP="00937F42">
      <w:pPr>
        <w:rPr>
          <w:b/>
          <w:bCs/>
          <w:sz w:val="10"/>
          <w:szCs w:val="10"/>
        </w:rPr>
      </w:pPr>
    </w:p>
    <w:p w14:paraId="554FB002" w14:textId="4373DA92" w:rsidR="00211FDE" w:rsidRPr="00211FDE" w:rsidRDefault="00211FDE" w:rsidP="00937F42">
      <w:pPr>
        <w:rPr>
          <w:b/>
          <w:bCs/>
          <w:sz w:val="22"/>
          <w:szCs w:val="22"/>
        </w:rPr>
      </w:pPr>
      <w:r w:rsidRPr="00211FDE">
        <w:rPr>
          <w:b/>
          <w:bCs/>
          <w:sz w:val="22"/>
          <w:szCs w:val="22"/>
        </w:rPr>
        <w:t>Time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  <w:t>Topic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Presenter</w:t>
      </w:r>
    </w:p>
    <w:p w14:paraId="2189EF4C" w14:textId="050C473D" w:rsidR="00BA7ADD" w:rsidRDefault="00BA7ADD" w:rsidP="00432EF9">
      <w:pPr>
        <w:rPr>
          <w:sz w:val="22"/>
          <w:szCs w:val="22"/>
        </w:rPr>
      </w:pPr>
    </w:p>
    <w:p w14:paraId="431592AD" w14:textId="4088D8DE" w:rsidR="00211FDE" w:rsidRDefault="005A486B" w:rsidP="00432EF9">
      <w:pPr>
        <w:rPr>
          <w:sz w:val="22"/>
          <w:szCs w:val="22"/>
        </w:rPr>
      </w:pPr>
      <w:r>
        <w:rPr>
          <w:sz w:val="22"/>
          <w:szCs w:val="22"/>
        </w:rPr>
        <w:t>4pm-4:10pm</w:t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DC42DE">
        <w:rPr>
          <w:sz w:val="22"/>
          <w:szCs w:val="22"/>
        </w:rPr>
        <w:t>Housekeeping</w:t>
      </w:r>
      <w:r w:rsidR="00DC42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  <w:t>Mary/All</w:t>
      </w:r>
    </w:p>
    <w:p w14:paraId="1B72E0E3" w14:textId="77777777" w:rsidR="00211FDE" w:rsidRPr="00211FDE" w:rsidRDefault="00211FDE" w:rsidP="00432EF9">
      <w:pPr>
        <w:rPr>
          <w:sz w:val="10"/>
          <w:szCs w:val="10"/>
        </w:rPr>
      </w:pPr>
    </w:p>
    <w:p w14:paraId="7B561530" w14:textId="4DB9CBDF" w:rsidR="001B10F8" w:rsidRPr="00515545" w:rsidRDefault="00211FDE" w:rsidP="00515545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446F" wp14:editId="07815C4E">
                <wp:simplePos x="0" y="0"/>
                <wp:positionH relativeFrom="column">
                  <wp:posOffset>0</wp:posOffset>
                </wp:positionH>
                <wp:positionV relativeFrom="paragraph">
                  <wp:posOffset>11982</wp:posOffset>
                </wp:positionV>
                <wp:extent cx="5990246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8A7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71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D83D92" w14:textId="18947200" w:rsidR="005A486B" w:rsidRDefault="003B7CF6" w:rsidP="00211F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r w:rsidR="000F193C">
        <w:rPr>
          <w:sz w:val="22"/>
          <w:szCs w:val="22"/>
        </w:rPr>
        <w:t>Alumni Association Conversation</w:t>
      </w:r>
      <w:r>
        <w:rPr>
          <w:sz w:val="22"/>
          <w:szCs w:val="22"/>
        </w:rPr>
        <w:t xml:space="preserve"> </w:t>
      </w:r>
    </w:p>
    <w:p w14:paraId="44DA17D1" w14:textId="13E50F8F" w:rsidR="003B7CF6" w:rsidRDefault="000F193C" w:rsidP="005155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Oct. 28</w:t>
      </w:r>
      <w:r w:rsidRPr="000F193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: Mary met with Brett &amp; PJ (</w:t>
      </w:r>
      <w:r w:rsidR="003B7CF6">
        <w:rPr>
          <w:sz w:val="22"/>
          <w:szCs w:val="22"/>
        </w:rPr>
        <w:t>WWU Alumni Association Career Networking &amp; Prepa</w:t>
      </w:r>
      <w:r>
        <w:rPr>
          <w:sz w:val="22"/>
          <w:szCs w:val="22"/>
        </w:rPr>
        <w:t>redness Committee)</w:t>
      </w:r>
    </w:p>
    <w:p w14:paraId="55929147" w14:textId="5FB29CA7" w:rsidR="00137D3D" w:rsidRDefault="00137D3D" w:rsidP="00137D3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F2981">
        <w:rPr>
          <w:sz w:val="22"/>
          <w:szCs w:val="22"/>
        </w:rPr>
        <w:t>A</w:t>
      </w:r>
      <w:r>
        <w:rPr>
          <w:sz w:val="22"/>
          <w:szCs w:val="22"/>
        </w:rPr>
        <w:t xml:space="preserve">lumni </w:t>
      </w:r>
      <w:r w:rsidR="002F2981">
        <w:rPr>
          <w:sz w:val="22"/>
          <w:szCs w:val="22"/>
        </w:rPr>
        <w:t>A</w:t>
      </w:r>
      <w:r>
        <w:rPr>
          <w:sz w:val="22"/>
          <w:szCs w:val="22"/>
        </w:rPr>
        <w:t xml:space="preserve">ssociation wants to </w:t>
      </w:r>
      <w:r w:rsidR="002F2981">
        <w:rPr>
          <w:sz w:val="22"/>
          <w:szCs w:val="22"/>
        </w:rPr>
        <w:t xml:space="preserve">remain </w:t>
      </w:r>
      <w:r>
        <w:rPr>
          <w:sz w:val="22"/>
          <w:szCs w:val="22"/>
        </w:rPr>
        <w:t xml:space="preserve">updated </w:t>
      </w:r>
      <w:r w:rsidR="002F2981">
        <w:rPr>
          <w:sz w:val="22"/>
          <w:szCs w:val="22"/>
        </w:rPr>
        <w:t>on</w:t>
      </w:r>
      <w:r>
        <w:rPr>
          <w:sz w:val="22"/>
          <w:szCs w:val="22"/>
        </w:rPr>
        <w:t xml:space="preserve"> ou</w:t>
      </w:r>
      <w:r w:rsidR="002F2981">
        <w:rPr>
          <w:sz w:val="22"/>
          <w:szCs w:val="22"/>
        </w:rPr>
        <w:t>r</w:t>
      </w:r>
      <w:r>
        <w:rPr>
          <w:sz w:val="22"/>
          <w:szCs w:val="22"/>
        </w:rPr>
        <w:t xml:space="preserve"> work, they are willing to conduct alumni surveys, focus groups, or to supply alumni data for us</w:t>
      </w:r>
      <w:r w:rsidR="002F2981">
        <w:rPr>
          <w:sz w:val="22"/>
          <w:szCs w:val="22"/>
        </w:rPr>
        <w:t>.</w:t>
      </w:r>
    </w:p>
    <w:p w14:paraId="365C946C" w14:textId="3DBB1A3F" w:rsidR="00137D3D" w:rsidRDefault="002F2981" w:rsidP="00137D3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Discussed </w:t>
      </w:r>
      <w:r w:rsidR="00137D3D">
        <w:rPr>
          <w:sz w:val="22"/>
          <w:szCs w:val="22"/>
        </w:rPr>
        <w:t>conducting surveys of the alumni by groups of years since graduation</w:t>
      </w:r>
      <w:r>
        <w:rPr>
          <w:sz w:val="22"/>
          <w:szCs w:val="22"/>
        </w:rPr>
        <w:t>.</w:t>
      </w:r>
    </w:p>
    <w:p w14:paraId="587D1224" w14:textId="0F9A8C24" w:rsidR="003B7CF6" w:rsidRPr="002F2981" w:rsidRDefault="002F2981" w:rsidP="002F298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 agreed that h</w:t>
      </w:r>
      <w:r w:rsidR="00137D3D">
        <w:rPr>
          <w:sz w:val="22"/>
          <w:szCs w:val="22"/>
        </w:rPr>
        <w:t xml:space="preserve">aving the </w:t>
      </w:r>
      <w:r>
        <w:rPr>
          <w:sz w:val="22"/>
          <w:szCs w:val="22"/>
        </w:rPr>
        <w:t>A</w:t>
      </w:r>
      <w:r w:rsidR="00137D3D">
        <w:rPr>
          <w:sz w:val="22"/>
          <w:szCs w:val="22"/>
        </w:rPr>
        <w:t xml:space="preserve">lumni </w:t>
      </w:r>
      <w:r>
        <w:rPr>
          <w:sz w:val="22"/>
          <w:szCs w:val="22"/>
        </w:rPr>
        <w:t>A</w:t>
      </w:r>
      <w:r w:rsidR="00137D3D">
        <w:rPr>
          <w:sz w:val="22"/>
          <w:szCs w:val="22"/>
        </w:rPr>
        <w:t>ssociation support creates a more power</w:t>
      </w:r>
      <w:r>
        <w:rPr>
          <w:sz w:val="22"/>
          <w:szCs w:val="22"/>
        </w:rPr>
        <w:t xml:space="preserve"> when asking for resources and other CSC support.</w:t>
      </w:r>
    </w:p>
    <w:p w14:paraId="5F35F30E" w14:textId="49ED3F48" w:rsidR="00137D3D" w:rsidRDefault="002F2981" w:rsidP="00137D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Effie hopes to submit a new CSC decision package to state legislatures, but doesn’t think that it will happen in the next round of submissions because of Covid-19.  This gives us time to develop a convincing argument supported by data.</w:t>
      </w:r>
      <w:r w:rsidR="00D767A7">
        <w:rPr>
          <w:sz w:val="22"/>
          <w:szCs w:val="22"/>
        </w:rPr>
        <w:t xml:space="preserve"> </w:t>
      </w:r>
    </w:p>
    <w:p w14:paraId="08A3F45C" w14:textId="7CDA11B0" w:rsidR="00D767A7" w:rsidRDefault="002F2981" w:rsidP="00137D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Craig Dunn suggested that we find ways to be involved in the VP for Business &amp; Financial Affairs </w:t>
      </w:r>
      <w:r w:rsidR="007F0D10">
        <w:rPr>
          <w:sz w:val="22"/>
          <w:szCs w:val="22"/>
        </w:rPr>
        <w:t xml:space="preserve">and VP of University Advancement </w:t>
      </w:r>
      <w:r>
        <w:rPr>
          <w:sz w:val="22"/>
          <w:szCs w:val="22"/>
        </w:rPr>
        <w:t>search</w:t>
      </w:r>
      <w:r w:rsidR="007F0D10">
        <w:rPr>
          <w:sz w:val="22"/>
          <w:szCs w:val="22"/>
        </w:rPr>
        <w:t>es</w:t>
      </w:r>
      <w:r>
        <w:rPr>
          <w:sz w:val="22"/>
          <w:szCs w:val="22"/>
        </w:rPr>
        <w:t>.  He will keep us posted on the search process.</w:t>
      </w:r>
    </w:p>
    <w:p w14:paraId="488AD979" w14:textId="10A8ABD0" w:rsidR="008835AF" w:rsidRDefault="008835AF" w:rsidP="006A56BE">
      <w:pPr>
        <w:rPr>
          <w:sz w:val="22"/>
          <w:szCs w:val="22"/>
        </w:rPr>
      </w:pPr>
    </w:p>
    <w:p w14:paraId="31D3F952" w14:textId="77777777" w:rsidR="00AE1976" w:rsidRPr="005A486B" w:rsidRDefault="00AE1976" w:rsidP="006A56BE">
      <w:pPr>
        <w:rPr>
          <w:sz w:val="10"/>
          <w:szCs w:val="10"/>
        </w:rPr>
      </w:pPr>
    </w:p>
    <w:p w14:paraId="1DEF80BB" w14:textId="13D67BE3" w:rsidR="006A56BE" w:rsidRDefault="005A486B" w:rsidP="006A56BE">
      <w:pPr>
        <w:rPr>
          <w:sz w:val="22"/>
          <w:szCs w:val="22"/>
        </w:rPr>
      </w:pPr>
      <w:r>
        <w:rPr>
          <w:sz w:val="22"/>
          <w:szCs w:val="22"/>
        </w:rPr>
        <w:t>4:10pm-4:</w:t>
      </w:r>
      <w:r w:rsidR="003B7CF6">
        <w:rPr>
          <w:sz w:val="22"/>
          <w:szCs w:val="22"/>
        </w:rPr>
        <w:t>3</w:t>
      </w:r>
      <w:r>
        <w:rPr>
          <w:sz w:val="22"/>
          <w:szCs w:val="22"/>
        </w:rPr>
        <w:t>0pm</w:t>
      </w:r>
      <w:r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AE1976">
        <w:rPr>
          <w:sz w:val="22"/>
          <w:szCs w:val="22"/>
        </w:rPr>
        <w:t>C</w:t>
      </w:r>
      <w:r w:rsidR="000F193C">
        <w:rPr>
          <w:sz w:val="22"/>
          <w:szCs w:val="22"/>
        </w:rPr>
        <w:t>ollege Data Gathering Update</w:t>
      </w:r>
      <w:r w:rsidR="003D7B23">
        <w:rPr>
          <w:sz w:val="22"/>
          <w:szCs w:val="22"/>
        </w:rPr>
        <w:tab/>
      </w:r>
      <w:r w:rsidR="003D7B23">
        <w:rPr>
          <w:sz w:val="22"/>
          <w:szCs w:val="22"/>
        </w:rPr>
        <w:tab/>
      </w:r>
      <w:r w:rsidR="00AE1976">
        <w:rPr>
          <w:sz w:val="22"/>
          <w:szCs w:val="22"/>
        </w:rPr>
        <w:t xml:space="preserve"> </w:t>
      </w:r>
      <w:r w:rsidR="00AE1976"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0F193C">
        <w:rPr>
          <w:sz w:val="22"/>
          <w:szCs w:val="22"/>
        </w:rPr>
        <w:t>Sarah</w:t>
      </w:r>
    </w:p>
    <w:p w14:paraId="1F269430" w14:textId="77777777" w:rsidR="006A56BE" w:rsidRPr="006A56BE" w:rsidRDefault="006A56BE" w:rsidP="006A56BE">
      <w:pPr>
        <w:rPr>
          <w:sz w:val="10"/>
          <w:szCs w:val="10"/>
        </w:rPr>
      </w:pPr>
    </w:p>
    <w:p w14:paraId="407B7918" w14:textId="77777777" w:rsidR="006A56BE" w:rsidRPr="006A56BE" w:rsidRDefault="006A56BE" w:rsidP="006A56BE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1C73" wp14:editId="0ECE58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0246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AB9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" strokecolor="#1e5e9f [2406]" strokeweight="1.25pt">
                <v:stroke joinstyle="miter"/>
              </v:line>
            </w:pict>
          </mc:Fallback>
        </mc:AlternateContent>
      </w:r>
      <w:r>
        <w:rPr>
          <w:sz w:val="10"/>
          <w:szCs w:val="1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F6559E" w14:textId="137E2E03" w:rsidR="00AE1976" w:rsidRDefault="000F193C" w:rsidP="00432E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Review data </w:t>
      </w:r>
      <w:r w:rsidR="004F00CB">
        <w:rPr>
          <w:sz w:val="22"/>
          <w:szCs w:val="22"/>
        </w:rPr>
        <w:t>(email attachment</w:t>
      </w:r>
      <w:r w:rsidR="003B0652">
        <w:rPr>
          <w:sz w:val="22"/>
          <w:szCs w:val="22"/>
        </w:rPr>
        <w:t xml:space="preserve"> from Sarah</w:t>
      </w:r>
      <w:r w:rsidR="004F00CB">
        <w:rPr>
          <w:sz w:val="22"/>
          <w:szCs w:val="22"/>
        </w:rPr>
        <w:t>)</w:t>
      </w:r>
    </w:p>
    <w:p w14:paraId="6AB7DFC9" w14:textId="4BB87F20" w:rsidR="00D767A7" w:rsidRDefault="002F2981" w:rsidP="00D767A7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Provided an overview</w:t>
      </w:r>
      <w:r w:rsidR="00D767A7">
        <w:rPr>
          <w:sz w:val="22"/>
          <w:szCs w:val="22"/>
        </w:rPr>
        <w:t xml:space="preserve"> of the document lay out</w:t>
      </w:r>
      <w:r>
        <w:rPr>
          <w:sz w:val="22"/>
          <w:szCs w:val="22"/>
        </w:rPr>
        <w:t xml:space="preserve">.  Noted that </w:t>
      </w:r>
      <w:r w:rsidR="00D767A7">
        <w:rPr>
          <w:sz w:val="22"/>
          <w:szCs w:val="22"/>
        </w:rPr>
        <w:t>we are missing some departments from various colleges</w:t>
      </w:r>
      <w:r>
        <w:rPr>
          <w:sz w:val="22"/>
          <w:szCs w:val="22"/>
        </w:rPr>
        <w:t>;</w:t>
      </w:r>
      <w:r w:rsidR="00D767A7">
        <w:rPr>
          <w:sz w:val="22"/>
          <w:szCs w:val="22"/>
        </w:rPr>
        <w:t xml:space="preserve"> representatives are still </w:t>
      </w:r>
      <w:r>
        <w:rPr>
          <w:sz w:val="22"/>
          <w:szCs w:val="22"/>
        </w:rPr>
        <w:t>gathering some responses.</w:t>
      </w:r>
      <w:r w:rsidR="00D767A7">
        <w:rPr>
          <w:sz w:val="22"/>
          <w:szCs w:val="22"/>
        </w:rPr>
        <w:t xml:space="preserve"> </w:t>
      </w:r>
    </w:p>
    <w:p w14:paraId="7C3BE045" w14:textId="15FB113A" w:rsidR="00D767A7" w:rsidRDefault="00D767A7" w:rsidP="00D767A7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Trends:</w:t>
      </w:r>
    </w:p>
    <w:p w14:paraId="5BD09D75" w14:textId="05636F16" w:rsidR="00D767A7" w:rsidRDefault="00D767A7" w:rsidP="00D767A7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Overall </w:t>
      </w:r>
    </w:p>
    <w:p w14:paraId="34E885A0" w14:textId="11771338" w:rsidR="00D767A7" w:rsidRDefault="00D767A7" w:rsidP="00D767A7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Internships</w:t>
      </w:r>
      <w:r w:rsidR="002F2981">
        <w:rPr>
          <w:sz w:val="22"/>
          <w:szCs w:val="22"/>
        </w:rPr>
        <w:t>:</w:t>
      </w:r>
      <w:r>
        <w:rPr>
          <w:sz w:val="22"/>
          <w:szCs w:val="22"/>
        </w:rPr>
        <w:t xml:space="preserve"> nearly all departments offer some type credit for internships</w:t>
      </w:r>
      <w:r w:rsidR="002F2981">
        <w:rPr>
          <w:sz w:val="22"/>
          <w:szCs w:val="22"/>
        </w:rPr>
        <w:t>.</w:t>
      </w:r>
    </w:p>
    <w:p w14:paraId="29BF1D81" w14:textId="722F39D4" w:rsidR="00E34559" w:rsidRDefault="00E34559" w:rsidP="00D767A7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Partnerships with Career Services</w:t>
      </w:r>
      <w:r w:rsidR="002F2981">
        <w:rPr>
          <w:sz w:val="22"/>
          <w:szCs w:val="22"/>
        </w:rPr>
        <w:t>:</w:t>
      </w:r>
      <w:r>
        <w:rPr>
          <w:sz w:val="22"/>
          <w:szCs w:val="22"/>
        </w:rPr>
        <w:t xml:space="preserve"> about half of the </w:t>
      </w:r>
      <w:proofErr w:type="spellStart"/>
      <w:r>
        <w:rPr>
          <w:sz w:val="22"/>
          <w:szCs w:val="22"/>
        </w:rPr>
        <w:t>departments</w:t>
      </w:r>
      <w:proofErr w:type="spellEnd"/>
      <w:r w:rsidR="002F2981">
        <w:rPr>
          <w:sz w:val="22"/>
          <w:szCs w:val="22"/>
        </w:rPr>
        <w:t xml:space="preserve"> report a direct relationship with CSC</w:t>
      </w:r>
      <w:r>
        <w:rPr>
          <w:sz w:val="22"/>
          <w:szCs w:val="22"/>
        </w:rPr>
        <w:t>, mostly distributing job information</w:t>
      </w:r>
      <w:r w:rsidR="002F2981">
        <w:rPr>
          <w:sz w:val="22"/>
          <w:szCs w:val="22"/>
        </w:rPr>
        <w:t>.</w:t>
      </w:r>
    </w:p>
    <w:p w14:paraId="07386228" w14:textId="0EF843A7" w:rsidR="00E34559" w:rsidRDefault="00E34559" w:rsidP="00E34559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main way</w:t>
      </w:r>
      <w:r w:rsidR="00546784">
        <w:rPr>
          <w:sz w:val="22"/>
          <w:szCs w:val="22"/>
        </w:rPr>
        <w:t>s</w:t>
      </w:r>
      <w:r>
        <w:rPr>
          <w:sz w:val="22"/>
          <w:szCs w:val="22"/>
        </w:rPr>
        <w:t xml:space="preserve"> that </w:t>
      </w:r>
      <w:r w:rsidR="00546784">
        <w:rPr>
          <w:sz w:val="22"/>
          <w:szCs w:val="22"/>
        </w:rPr>
        <w:t xml:space="preserve">departments/colleges communicate with </w:t>
      </w:r>
      <w:r>
        <w:rPr>
          <w:sz w:val="22"/>
          <w:szCs w:val="22"/>
        </w:rPr>
        <w:t>students are email, canvas, and social media</w:t>
      </w:r>
      <w:r w:rsidR="002F2981">
        <w:rPr>
          <w:sz w:val="22"/>
          <w:szCs w:val="22"/>
        </w:rPr>
        <w:t>.</w:t>
      </w:r>
    </w:p>
    <w:p w14:paraId="47502715" w14:textId="18B46734" w:rsidR="00E34559" w:rsidRDefault="00E34559" w:rsidP="00E34559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8D617A">
        <w:rPr>
          <w:sz w:val="22"/>
          <w:szCs w:val="22"/>
        </w:rPr>
        <w:t xml:space="preserve">ollege of </w:t>
      </w:r>
      <w:r>
        <w:rPr>
          <w:sz w:val="22"/>
          <w:szCs w:val="22"/>
        </w:rPr>
        <w:t>B</w:t>
      </w:r>
      <w:r w:rsidR="008D617A">
        <w:rPr>
          <w:sz w:val="22"/>
          <w:szCs w:val="22"/>
        </w:rPr>
        <w:t xml:space="preserve">usiness and </w:t>
      </w:r>
      <w:r>
        <w:rPr>
          <w:sz w:val="22"/>
          <w:szCs w:val="22"/>
        </w:rPr>
        <w:t>E</w:t>
      </w:r>
      <w:r w:rsidR="008D617A">
        <w:rPr>
          <w:sz w:val="22"/>
          <w:szCs w:val="22"/>
        </w:rPr>
        <w:t>conomics</w:t>
      </w:r>
    </w:p>
    <w:p w14:paraId="2EC3BFBF" w14:textId="65481603" w:rsidR="00E34559" w:rsidRDefault="00E34559" w:rsidP="00E34559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Internships have a high </w:t>
      </w:r>
      <w:r w:rsidR="008D617A">
        <w:rPr>
          <w:sz w:val="22"/>
          <w:szCs w:val="22"/>
        </w:rPr>
        <w:t>trend of offering credit</w:t>
      </w:r>
      <w:r>
        <w:rPr>
          <w:sz w:val="22"/>
          <w:szCs w:val="22"/>
        </w:rPr>
        <w:t xml:space="preserve"> in this College</w:t>
      </w:r>
      <w:r w:rsidR="00546784">
        <w:rPr>
          <w:sz w:val="22"/>
          <w:szCs w:val="22"/>
        </w:rPr>
        <w:t>.</w:t>
      </w:r>
    </w:p>
    <w:p w14:paraId="3B17AC6D" w14:textId="0AC2B0DE" w:rsidR="00D767A7" w:rsidRDefault="00E34559" w:rsidP="00E34559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Capstone Courses </w:t>
      </w:r>
      <w:r w:rsidR="00546784">
        <w:rPr>
          <w:sz w:val="22"/>
          <w:szCs w:val="22"/>
        </w:rPr>
        <w:t xml:space="preserve">with practicums </w:t>
      </w:r>
      <w:r>
        <w:rPr>
          <w:sz w:val="22"/>
          <w:szCs w:val="22"/>
        </w:rPr>
        <w:t xml:space="preserve">also have a high trend </w:t>
      </w:r>
      <w:r w:rsidR="008D617A">
        <w:rPr>
          <w:sz w:val="22"/>
          <w:szCs w:val="22"/>
        </w:rPr>
        <w:t>of being offered</w:t>
      </w:r>
      <w:r w:rsidRPr="00E34559">
        <w:rPr>
          <w:sz w:val="22"/>
          <w:szCs w:val="22"/>
        </w:rPr>
        <w:t xml:space="preserve"> </w:t>
      </w:r>
      <w:r w:rsidR="008D617A">
        <w:rPr>
          <w:sz w:val="22"/>
          <w:szCs w:val="22"/>
        </w:rPr>
        <w:t>in this college</w:t>
      </w:r>
      <w:r w:rsidR="00546784">
        <w:rPr>
          <w:sz w:val="22"/>
          <w:szCs w:val="22"/>
        </w:rPr>
        <w:t>.</w:t>
      </w:r>
    </w:p>
    <w:p w14:paraId="13B4356F" w14:textId="113D4C6B" w:rsidR="008D617A" w:rsidRDefault="008D617A" w:rsidP="00E34559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Most departments are paired with C</w:t>
      </w:r>
      <w:r w:rsidR="00546784">
        <w:rPr>
          <w:sz w:val="22"/>
          <w:szCs w:val="22"/>
        </w:rPr>
        <w:t>SC and</w:t>
      </w:r>
      <w:r>
        <w:rPr>
          <w:sz w:val="22"/>
          <w:szCs w:val="22"/>
        </w:rPr>
        <w:t xml:space="preserve"> distribute department</w:t>
      </w:r>
      <w:r w:rsidR="00546784">
        <w:rPr>
          <w:sz w:val="22"/>
          <w:szCs w:val="22"/>
        </w:rPr>
        <w:t>-</w:t>
      </w:r>
      <w:r>
        <w:rPr>
          <w:sz w:val="22"/>
          <w:szCs w:val="22"/>
        </w:rPr>
        <w:t>specific information to student</w:t>
      </w:r>
      <w:r w:rsidR="00546784">
        <w:rPr>
          <w:sz w:val="22"/>
          <w:szCs w:val="22"/>
        </w:rPr>
        <w:t>s.</w:t>
      </w:r>
    </w:p>
    <w:p w14:paraId="7E3E3BC8" w14:textId="5BE7EB9D" w:rsidR="008D617A" w:rsidRDefault="008D617A" w:rsidP="008D617A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College of Fine and Performing Arts</w:t>
      </w:r>
    </w:p>
    <w:p w14:paraId="6B46C8F0" w14:textId="721294DF" w:rsidR="008D617A" w:rsidRDefault="008D617A" w:rsidP="008D617A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Most departments in this college require internship </w:t>
      </w:r>
      <w:r w:rsidR="00546784">
        <w:rPr>
          <w:sz w:val="22"/>
          <w:szCs w:val="22"/>
        </w:rPr>
        <w:t>and/or</w:t>
      </w:r>
      <w:r>
        <w:rPr>
          <w:sz w:val="22"/>
          <w:szCs w:val="22"/>
        </w:rPr>
        <w:t xml:space="preserve"> professional experience</w:t>
      </w:r>
      <w:r w:rsidR="00546784">
        <w:rPr>
          <w:sz w:val="22"/>
          <w:szCs w:val="22"/>
        </w:rPr>
        <w:t>.</w:t>
      </w:r>
    </w:p>
    <w:p w14:paraId="67B60CAA" w14:textId="4DE624F3" w:rsidR="008D617A" w:rsidRDefault="008D617A" w:rsidP="008D617A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About half of the departments in this college are paired with Career Services</w:t>
      </w:r>
      <w:r w:rsidR="0054678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765941D" w14:textId="07B76656" w:rsidR="008D617A" w:rsidRDefault="008D617A" w:rsidP="008D617A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Humanities</w:t>
      </w:r>
    </w:p>
    <w:p w14:paraId="38F1BEB4" w14:textId="75F87844" w:rsidR="008D617A" w:rsidRDefault="00546784" w:rsidP="008D617A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Fewer departments (when compared to some other colleges)</w:t>
      </w:r>
      <w:r w:rsidR="008D617A">
        <w:rPr>
          <w:sz w:val="22"/>
          <w:szCs w:val="22"/>
        </w:rPr>
        <w:t xml:space="preserve"> require internships, however there is a high trend of elective credit offered if a student chooses to do an internship</w:t>
      </w:r>
      <w:r>
        <w:rPr>
          <w:sz w:val="22"/>
          <w:szCs w:val="22"/>
        </w:rPr>
        <w:t>.</w:t>
      </w:r>
    </w:p>
    <w:p w14:paraId="1B7F8B81" w14:textId="582ACF59" w:rsidR="008D617A" w:rsidRDefault="008D617A" w:rsidP="008D617A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 this college nearly all departments offer a capstone course</w:t>
      </w:r>
      <w:r w:rsidR="00546784">
        <w:rPr>
          <w:sz w:val="22"/>
          <w:szCs w:val="22"/>
        </w:rPr>
        <w:t>.</w:t>
      </w:r>
    </w:p>
    <w:p w14:paraId="25155AE7" w14:textId="6F6EAF51" w:rsidR="008D617A" w:rsidRDefault="00546784" w:rsidP="008D617A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8D617A">
        <w:rPr>
          <w:sz w:val="22"/>
          <w:szCs w:val="22"/>
        </w:rPr>
        <w:t>bout half of the departments are paired with Career Services in this college</w:t>
      </w:r>
      <w:r>
        <w:rPr>
          <w:sz w:val="22"/>
          <w:szCs w:val="22"/>
        </w:rPr>
        <w:t>.</w:t>
      </w:r>
    </w:p>
    <w:p w14:paraId="21DD998E" w14:textId="5B3C5686" w:rsidR="008D617A" w:rsidRDefault="008D617A" w:rsidP="008D617A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Special attention is paid to the department  Health and Human Development, who expressed they had a poor experience in the past with </w:t>
      </w:r>
      <w:r w:rsidR="005E6BD8">
        <w:rPr>
          <w:sz w:val="22"/>
          <w:szCs w:val="22"/>
        </w:rPr>
        <w:t>Career Services, it may be beneficial to reach out to this department and see what happened here</w:t>
      </w:r>
    </w:p>
    <w:p w14:paraId="34D04971" w14:textId="0EFF1E91" w:rsidR="005E6BD8" w:rsidRDefault="005E6BD8" w:rsidP="005E6BD8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College of Science and Engineering </w:t>
      </w:r>
    </w:p>
    <w:p w14:paraId="6C446828" w14:textId="0448BBE1" w:rsidR="005E6BD8" w:rsidRDefault="005E6BD8" w:rsidP="005E6BD8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At this point it is too early to call any trends, we are still waiting to receive most surveys from these departments</w:t>
      </w:r>
      <w:r w:rsidR="0054678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F884394" w14:textId="7DB93A53" w:rsidR="005E6BD8" w:rsidRDefault="005E6BD8" w:rsidP="005E6BD8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Woodring College of Education</w:t>
      </w:r>
    </w:p>
    <w:p w14:paraId="45FF7684" w14:textId="21E66557" w:rsidR="005E6BD8" w:rsidRDefault="005E6BD8" w:rsidP="005E6BD8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Because this college is made up of professional programs, professional experience is required in all these departments</w:t>
      </w:r>
    </w:p>
    <w:p w14:paraId="37720D85" w14:textId="7489A2AC" w:rsidR="005E6BD8" w:rsidRDefault="005E6BD8" w:rsidP="005E6BD8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This college pair </w:t>
      </w:r>
      <w:r w:rsidR="00546784">
        <w:rPr>
          <w:sz w:val="22"/>
          <w:szCs w:val="22"/>
        </w:rPr>
        <w:t>with CSC</w:t>
      </w:r>
      <w:r>
        <w:rPr>
          <w:sz w:val="22"/>
          <w:szCs w:val="22"/>
        </w:rPr>
        <w:t xml:space="preserve"> </w:t>
      </w:r>
      <w:r w:rsidR="00546784">
        <w:rPr>
          <w:sz w:val="22"/>
          <w:szCs w:val="22"/>
        </w:rPr>
        <w:t>to promote</w:t>
      </w:r>
      <w:r>
        <w:rPr>
          <w:sz w:val="22"/>
          <w:szCs w:val="22"/>
        </w:rPr>
        <w:t xml:space="preserve"> speakers and job fairs</w:t>
      </w:r>
      <w:r w:rsidR="0054678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FF32832" w14:textId="672AEFC8" w:rsidR="00546784" w:rsidRPr="00546784" w:rsidRDefault="00546784" w:rsidP="00546784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Huxley: No data provided.</w:t>
      </w:r>
    </w:p>
    <w:p w14:paraId="23C11961" w14:textId="77777777" w:rsidR="000F193C" w:rsidRDefault="000F193C" w:rsidP="00432E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Discussion: </w:t>
      </w:r>
    </w:p>
    <w:p w14:paraId="0ABBDB30" w14:textId="77777777" w:rsidR="00F847EC" w:rsidRDefault="000F193C" w:rsidP="000F193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Do we need to collect more data (several departments/colleges missing)? </w:t>
      </w:r>
    </w:p>
    <w:p w14:paraId="60D9831E" w14:textId="08E1414E" w:rsidR="000F193C" w:rsidRDefault="00B36ACA" w:rsidP="00F847EC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We want to collect data that reflects the number of classes/seminars that CSC representatives visit quarterly/annually.  </w:t>
      </w:r>
    </w:p>
    <w:p w14:paraId="2989A8C0" w14:textId="2BFDE69D" w:rsidR="00404C9E" w:rsidRDefault="00B36ACA" w:rsidP="00F847EC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Craig Dunn will reach out to Ed Webber, Huxley internship coordinator, to request information about career services in the college. </w:t>
      </w:r>
    </w:p>
    <w:p w14:paraId="0CF964D6" w14:textId="50E821F2" w:rsidR="00404C9E" w:rsidRDefault="00404C9E" w:rsidP="00F847EC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 the past there has been discussion of repricing internship credits to make them mor accessible to students who </w:t>
      </w:r>
      <w:r w:rsidR="008D64AE">
        <w:rPr>
          <w:sz w:val="22"/>
          <w:szCs w:val="22"/>
        </w:rPr>
        <w:t>must</w:t>
      </w:r>
      <w:r>
        <w:rPr>
          <w:sz w:val="22"/>
          <w:szCs w:val="22"/>
        </w:rPr>
        <w:t xml:space="preserve"> pay full </w:t>
      </w:r>
      <w:r w:rsidR="008D64AE">
        <w:rPr>
          <w:sz w:val="22"/>
          <w:szCs w:val="22"/>
        </w:rPr>
        <w:t>tuition</w:t>
      </w:r>
      <w:r>
        <w:rPr>
          <w:sz w:val="22"/>
          <w:szCs w:val="22"/>
        </w:rPr>
        <w:t xml:space="preserve"> price </w:t>
      </w:r>
      <w:r w:rsidR="008D64AE">
        <w:rPr>
          <w:sz w:val="22"/>
          <w:szCs w:val="22"/>
        </w:rPr>
        <w:t xml:space="preserve">if they would like to get credit for their internship. </w:t>
      </w:r>
    </w:p>
    <w:p w14:paraId="59D35172" w14:textId="6AAB5696" w:rsidR="008D64AE" w:rsidRDefault="008D64AE" w:rsidP="008D64AE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Would like to see if any college has done this</w:t>
      </w:r>
    </w:p>
    <w:p w14:paraId="4A25B59F" w14:textId="43CFCBD1" w:rsidR="008D64AE" w:rsidRDefault="008D64AE" w:rsidP="008D64AE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the steps to repricing credits? </w:t>
      </w:r>
    </w:p>
    <w:p w14:paraId="15CADBA2" w14:textId="3833ABA8" w:rsidR="008D64AE" w:rsidRDefault="008D64AE" w:rsidP="008D64AE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How will this help students?</w:t>
      </w:r>
    </w:p>
    <w:p w14:paraId="4C84776C" w14:textId="77AF6EC8" w:rsidR="000F193C" w:rsidRDefault="00B36ACA" w:rsidP="000F193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 considerations when collecting data:</w:t>
      </w:r>
    </w:p>
    <w:p w14:paraId="2871C3E9" w14:textId="4684D95F" w:rsidR="00404C9E" w:rsidRDefault="00404C9E" w:rsidP="00404C9E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Differentiating between graduate and undergraduate level programs could be beneficial</w:t>
      </w:r>
      <w:r w:rsidR="00B36A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655DBC2" w14:textId="314D11CA" w:rsidR="00404C9E" w:rsidRDefault="00404C9E" w:rsidP="00404C9E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graduate level students pay a small career services fee</w:t>
      </w:r>
    </w:p>
    <w:p w14:paraId="74B05057" w14:textId="7C23E067" w:rsidR="008D64AE" w:rsidRDefault="008D64AE" w:rsidP="00404C9E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How can career services benefit grad students? </w:t>
      </w:r>
    </w:p>
    <w:p w14:paraId="3209E785" w14:textId="77777777" w:rsidR="000F193C" w:rsidRPr="000F193C" w:rsidRDefault="000F193C" w:rsidP="000F193C">
      <w:pPr>
        <w:pStyle w:val="ListParagraph"/>
        <w:ind w:left="3960"/>
        <w:rPr>
          <w:sz w:val="22"/>
          <w:szCs w:val="22"/>
        </w:rPr>
      </w:pPr>
    </w:p>
    <w:p w14:paraId="7350E692" w14:textId="77777777" w:rsidR="005A486B" w:rsidRPr="005A486B" w:rsidRDefault="005A486B" w:rsidP="00432EF9">
      <w:pPr>
        <w:rPr>
          <w:sz w:val="10"/>
          <w:szCs w:val="10"/>
        </w:rPr>
      </w:pPr>
    </w:p>
    <w:p w14:paraId="54608133" w14:textId="78B9A65E" w:rsidR="00211FDE" w:rsidRDefault="005A486B" w:rsidP="00432EF9">
      <w:pPr>
        <w:rPr>
          <w:sz w:val="22"/>
          <w:szCs w:val="22"/>
        </w:rPr>
      </w:pPr>
      <w:r>
        <w:rPr>
          <w:sz w:val="22"/>
          <w:szCs w:val="22"/>
        </w:rPr>
        <w:t>4:</w:t>
      </w:r>
      <w:r w:rsidR="003D7B23">
        <w:rPr>
          <w:sz w:val="22"/>
          <w:szCs w:val="22"/>
        </w:rPr>
        <w:t>3</w:t>
      </w:r>
      <w:r>
        <w:rPr>
          <w:sz w:val="22"/>
          <w:szCs w:val="22"/>
        </w:rPr>
        <w:t>0p-</w:t>
      </w:r>
      <w:r w:rsidR="003D7B23">
        <w:rPr>
          <w:sz w:val="22"/>
          <w:szCs w:val="22"/>
        </w:rPr>
        <w:t>5:00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</w:r>
      <w:r w:rsidR="009B1CD5">
        <w:rPr>
          <w:sz w:val="22"/>
          <w:szCs w:val="22"/>
        </w:rPr>
        <w:tab/>
      </w:r>
      <w:r w:rsidR="009B1CD5">
        <w:rPr>
          <w:sz w:val="22"/>
          <w:szCs w:val="22"/>
        </w:rPr>
        <w:tab/>
      </w:r>
      <w:r w:rsidR="003D7B23">
        <w:rPr>
          <w:sz w:val="22"/>
          <w:szCs w:val="22"/>
        </w:rPr>
        <w:t>CSIAC 2020-2021 Action Plan</w:t>
      </w:r>
      <w:r w:rsidR="00DC42DE">
        <w:rPr>
          <w:sz w:val="22"/>
          <w:szCs w:val="22"/>
        </w:rPr>
        <w:tab/>
      </w:r>
      <w:r w:rsidR="00DC42DE">
        <w:rPr>
          <w:sz w:val="22"/>
          <w:szCs w:val="22"/>
        </w:rPr>
        <w:tab/>
      </w:r>
      <w:r w:rsidR="00DC42DE">
        <w:rPr>
          <w:sz w:val="22"/>
          <w:szCs w:val="22"/>
        </w:rPr>
        <w:tab/>
      </w:r>
      <w:r w:rsidR="00190617">
        <w:rPr>
          <w:sz w:val="22"/>
          <w:szCs w:val="22"/>
        </w:rPr>
        <w:tab/>
      </w:r>
      <w:r w:rsidR="003D7B23">
        <w:rPr>
          <w:sz w:val="22"/>
          <w:szCs w:val="22"/>
        </w:rPr>
        <w:t>All</w:t>
      </w:r>
    </w:p>
    <w:p w14:paraId="13F20F4A" w14:textId="77777777" w:rsidR="00190617" w:rsidRPr="00190617" w:rsidRDefault="00190617" w:rsidP="00432EF9">
      <w:pPr>
        <w:rPr>
          <w:sz w:val="10"/>
          <w:szCs w:val="10"/>
        </w:rPr>
      </w:pPr>
    </w:p>
    <w:p w14:paraId="4024E807" w14:textId="1308D930" w:rsidR="008D64AE" w:rsidRPr="007F0D10" w:rsidRDefault="00190617" w:rsidP="007F0D10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9E017" wp14:editId="1FC6C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0246" cy="0"/>
                <wp:effectExtent l="0" t="0" r="1714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EB482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09CBD3" w14:textId="253A60C6" w:rsidR="003D7B23" w:rsidRDefault="007F0D10" w:rsidP="00DC42D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Action Items</w:t>
      </w:r>
    </w:p>
    <w:p w14:paraId="7923FBB7" w14:textId="77777777" w:rsidR="007F0D10" w:rsidRDefault="007F0D10" w:rsidP="008D64AE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All: </w:t>
      </w:r>
    </w:p>
    <w:p w14:paraId="3D33378B" w14:textId="77777777" w:rsidR="007F0D10" w:rsidRDefault="007F0D10" w:rsidP="007F0D10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Review college data Sarah compiled</w:t>
      </w:r>
    </w:p>
    <w:p w14:paraId="3B30ADAF" w14:textId="4716AB6C" w:rsidR="008D64AE" w:rsidRDefault="007F0D10" w:rsidP="007F0D10">
      <w:pPr>
        <w:pStyle w:val="ListParagraph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Email any questions/observations you have of the data to Sarah by Monday, Nov. 30</w:t>
      </w:r>
      <w:r w:rsidRPr="007F0D1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14:paraId="1D8C5CA1" w14:textId="650B48CE" w:rsidR="007F0D10" w:rsidRDefault="007F0D10" w:rsidP="007F0D10">
      <w:pPr>
        <w:pStyle w:val="ListParagraph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Continue collecting College data if needed.</w:t>
      </w:r>
    </w:p>
    <w:p w14:paraId="7CF4E7A4" w14:textId="4BF29CCC" w:rsidR="007F0D10" w:rsidRDefault="007F0D10" w:rsidP="007F0D10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Craig Dunn:</w:t>
      </w:r>
    </w:p>
    <w:p w14:paraId="357609B7" w14:textId="07C2C965" w:rsidR="007F0D10" w:rsidRDefault="007F0D10" w:rsidP="007F0D10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Reach out to Ed Webber regarding Huxley career support.</w:t>
      </w:r>
    </w:p>
    <w:p w14:paraId="5D8A01C0" w14:textId="55A1D8C0" w:rsidR="007F0D10" w:rsidRDefault="007F0D10" w:rsidP="007F0D10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Reach out to Centers and Institutes to identify any career support provided.</w:t>
      </w:r>
    </w:p>
    <w:p w14:paraId="3D0519FD" w14:textId="1ED74FE9" w:rsidR="007F0D10" w:rsidRDefault="007F0D10" w:rsidP="007F0D10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Keep committee posted on the VP searches.</w:t>
      </w:r>
    </w:p>
    <w:p w14:paraId="03D0E226" w14:textId="36038578" w:rsidR="008D64AE" w:rsidRDefault="007F0D10" w:rsidP="007F0D10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Mary:</w:t>
      </w:r>
    </w:p>
    <w:p w14:paraId="40241640" w14:textId="28B20F63" w:rsidR="007F0D10" w:rsidRDefault="007F0D10" w:rsidP="007F0D10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Schedule meeting with Effie/Jenny to identify types of CSC data available to us.</w:t>
      </w:r>
    </w:p>
    <w:p w14:paraId="520508A7" w14:textId="3014FC20" w:rsidR="00C5128D" w:rsidRDefault="00C5128D" w:rsidP="007F0D10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Send out Doodle Poll for Winter 2021 meeting schedule.</w:t>
      </w:r>
    </w:p>
    <w:p w14:paraId="44549A80" w14:textId="251504CD" w:rsidR="00C5128D" w:rsidRDefault="00C5128D" w:rsidP="00C5128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Next Meeting: </w:t>
      </w:r>
      <w:r w:rsidRPr="00C5128D">
        <w:rPr>
          <w:b/>
          <w:bCs/>
          <w:sz w:val="22"/>
          <w:szCs w:val="22"/>
        </w:rPr>
        <w:t>Thursday, Dec. 3</w:t>
      </w:r>
      <w:r w:rsidRPr="00C5128D">
        <w:rPr>
          <w:b/>
          <w:bCs/>
          <w:sz w:val="22"/>
          <w:szCs w:val="22"/>
          <w:vertAlign w:val="superscript"/>
        </w:rPr>
        <w:t>rd</w:t>
      </w:r>
      <w:r w:rsidRPr="00C5128D">
        <w:rPr>
          <w:b/>
          <w:bCs/>
          <w:sz w:val="22"/>
          <w:szCs w:val="22"/>
        </w:rPr>
        <w:t xml:space="preserve"> @ 4pm.</w:t>
      </w:r>
    </w:p>
    <w:p w14:paraId="3265F30E" w14:textId="3D075326" w:rsidR="00C5128D" w:rsidRPr="00535C68" w:rsidRDefault="00C5128D" w:rsidP="00C5128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Zoom link above.</w:t>
      </w:r>
    </w:p>
    <w:p w14:paraId="01FBDB3C" w14:textId="783F4505" w:rsidR="00190617" w:rsidRDefault="00190617" w:rsidP="00190617">
      <w:pPr>
        <w:rPr>
          <w:sz w:val="22"/>
          <w:szCs w:val="22"/>
        </w:rPr>
      </w:pPr>
    </w:p>
    <w:p w14:paraId="2E47BA9E" w14:textId="77777777" w:rsidR="00AE1976" w:rsidRPr="005A486B" w:rsidRDefault="00AE1976" w:rsidP="00190617">
      <w:pPr>
        <w:rPr>
          <w:sz w:val="10"/>
          <w:szCs w:val="10"/>
        </w:rPr>
      </w:pPr>
    </w:p>
    <w:p w14:paraId="57C0BB1C" w14:textId="77777777" w:rsidR="005A486B" w:rsidRPr="005A486B" w:rsidRDefault="005A486B" w:rsidP="005A486B">
      <w:pPr>
        <w:rPr>
          <w:b/>
          <w:bCs/>
          <w:sz w:val="22"/>
          <w:szCs w:val="22"/>
        </w:rPr>
      </w:pPr>
    </w:p>
    <w:sectPr w:rsidR="005A486B" w:rsidRPr="005A486B" w:rsidSect="004F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A5C"/>
    <w:multiLevelType w:val="hybridMultilevel"/>
    <w:tmpl w:val="21B6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5E5B"/>
    <w:multiLevelType w:val="hybridMultilevel"/>
    <w:tmpl w:val="15968C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FB2D6E"/>
    <w:multiLevelType w:val="hybridMultilevel"/>
    <w:tmpl w:val="21B2F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24EA0"/>
    <w:multiLevelType w:val="hybridMultilevel"/>
    <w:tmpl w:val="2788E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713D5E"/>
    <w:multiLevelType w:val="hybridMultilevel"/>
    <w:tmpl w:val="1650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6"/>
    <w:rsid w:val="00007127"/>
    <w:rsid w:val="000F193C"/>
    <w:rsid w:val="00137D3D"/>
    <w:rsid w:val="00157EF1"/>
    <w:rsid w:val="00190617"/>
    <w:rsid w:val="001B10F8"/>
    <w:rsid w:val="001C5826"/>
    <w:rsid w:val="00211FDE"/>
    <w:rsid w:val="002F2981"/>
    <w:rsid w:val="003B0652"/>
    <w:rsid w:val="003B7CF6"/>
    <w:rsid w:val="003D7B23"/>
    <w:rsid w:val="00404C9E"/>
    <w:rsid w:val="00432EF9"/>
    <w:rsid w:val="0048429B"/>
    <w:rsid w:val="004C5F59"/>
    <w:rsid w:val="004E18A9"/>
    <w:rsid w:val="004F00CB"/>
    <w:rsid w:val="004F34FD"/>
    <w:rsid w:val="00515545"/>
    <w:rsid w:val="00535C68"/>
    <w:rsid w:val="00546784"/>
    <w:rsid w:val="005A486B"/>
    <w:rsid w:val="005E6BD8"/>
    <w:rsid w:val="00603E22"/>
    <w:rsid w:val="006931F5"/>
    <w:rsid w:val="006A56BE"/>
    <w:rsid w:val="00726128"/>
    <w:rsid w:val="00784914"/>
    <w:rsid w:val="007F0D10"/>
    <w:rsid w:val="008835AF"/>
    <w:rsid w:val="00895214"/>
    <w:rsid w:val="008D617A"/>
    <w:rsid w:val="008D64AE"/>
    <w:rsid w:val="00937F42"/>
    <w:rsid w:val="009B1CD5"/>
    <w:rsid w:val="00A55C29"/>
    <w:rsid w:val="00A650DD"/>
    <w:rsid w:val="00AA3FDE"/>
    <w:rsid w:val="00AE1976"/>
    <w:rsid w:val="00B36ACA"/>
    <w:rsid w:val="00BA7ADD"/>
    <w:rsid w:val="00BB26DE"/>
    <w:rsid w:val="00C41611"/>
    <w:rsid w:val="00C5128D"/>
    <w:rsid w:val="00D0639E"/>
    <w:rsid w:val="00D767A7"/>
    <w:rsid w:val="00DA6828"/>
    <w:rsid w:val="00DC42DE"/>
    <w:rsid w:val="00E34559"/>
    <w:rsid w:val="00E8583E"/>
    <w:rsid w:val="00E87654"/>
    <w:rsid w:val="00F17B43"/>
    <w:rsid w:val="00F454BF"/>
    <w:rsid w:val="00F847EC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DE5C"/>
  <w15:chartTrackingRefBased/>
  <w15:docId w15:val="{CE53CE67-45D2-9941-B11D-CA33463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86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u-edu.zoom.us/j/98737247630?pwd=T21KdmhxWHdhWnF6SGUrd0svenFa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Sass</dc:creator>
  <cp:keywords/>
  <dc:description/>
  <cp:lastModifiedBy>Mary Sass</cp:lastModifiedBy>
  <cp:revision>5</cp:revision>
  <dcterms:created xsi:type="dcterms:W3CDTF">2020-11-07T19:02:00Z</dcterms:created>
  <dcterms:modified xsi:type="dcterms:W3CDTF">2020-11-15T00:48:00Z</dcterms:modified>
</cp:coreProperties>
</file>