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FE05" w14:textId="51837B1C" w:rsidR="00E8583E" w:rsidRDefault="001C5826" w:rsidP="00432EF9">
      <w:pPr>
        <w:jc w:val="right"/>
      </w:pPr>
      <w:bookmarkStart w:id="0" w:name="_GoBack"/>
      <w:bookmarkEnd w:id="0"/>
      <w:r>
        <w:rPr>
          <w:noProof/>
        </w:rPr>
        <w:drawing>
          <wp:inline distT="0" distB="0" distL="0" distR="0" wp14:anchorId="4AE8D1EF" wp14:editId="58EF51FF">
            <wp:extent cx="2743200"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Career Services_colo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73100"/>
                    </a:xfrm>
                    <a:prstGeom prst="rect">
                      <a:avLst/>
                    </a:prstGeom>
                  </pic:spPr>
                </pic:pic>
              </a:graphicData>
            </a:graphic>
          </wp:inline>
        </w:drawing>
      </w:r>
    </w:p>
    <w:p w14:paraId="3C16C6C6" w14:textId="7F1C3AE9" w:rsidR="00432EF9" w:rsidRDefault="00BA7ADD" w:rsidP="00432EF9">
      <w:pPr>
        <w:jc w:val="right"/>
      </w:pPr>
      <w:r>
        <w:rPr>
          <w:b/>
          <w:bCs/>
          <w:noProof/>
        </w:rPr>
        <mc:AlternateContent>
          <mc:Choice Requires="wps">
            <w:drawing>
              <wp:anchor distT="0" distB="0" distL="114300" distR="114300" simplePos="0" relativeHeight="251659264" behindDoc="0" locked="0" layoutInCell="1" allowOverlap="1" wp14:anchorId="1B55099A" wp14:editId="16DF4484">
                <wp:simplePos x="0" y="0"/>
                <wp:positionH relativeFrom="column">
                  <wp:posOffset>8546</wp:posOffset>
                </wp:positionH>
                <wp:positionV relativeFrom="paragraph">
                  <wp:posOffset>151450</wp:posOffset>
                </wp:positionV>
                <wp:extent cx="5982056" cy="0"/>
                <wp:effectExtent l="0" t="12700" r="12700" b="12700"/>
                <wp:wrapNone/>
                <wp:docPr id="1" name="Straight Connector 1"/>
                <wp:cNvGraphicFramePr/>
                <a:graphic xmlns:a="http://schemas.openxmlformats.org/drawingml/2006/main">
                  <a:graphicData uri="http://schemas.microsoft.com/office/word/2010/wordprocessingShape">
                    <wps:wsp>
                      <wps:cNvCnPr/>
                      <wps:spPr>
                        <a:xfrm flipV="1">
                          <a:off x="0" y="0"/>
                          <a:ext cx="5982056"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C023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1.95pt" to="471.7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" strokecolor="#1e5e9f [2406]" strokeweight="2.25pt">
                <v:stroke joinstyle="miter"/>
              </v:line>
            </w:pict>
          </mc:Fallback>
        </mc:AlternateContent>
      </w:r>
    </w:p>
    <w:p w14:paraId="418D31A2" w14:textId="09EA5DC6" w:rsidR="00BA7ADD" w:rsidRDefault="00BA7ADD" w:rsidP="00432EF9">
      <w:pPr>
        <w:rPr>
          <w:b/>
          <w:bCs/>
        </w:rPr>
      </w:pPr>
    </w:p>
    <w:p w14:paraId="261EBBE3" w14:textId="43F4113F" w:rsidR="00432EF9" w:rsidRPr="00BA7ADD" w:rsidRDefault="00280E92" w:rsidP="00BA7ADD">
      <w:pPr>
        <w:jc w:val="right"/>
        <w:rPr>
          <w:b/>
          <w:bCs/>
          <w:sz w:val="32"/>
          <w:szCs w:val="32"/>
        </w:rPr>
      </w:pPr>
      <w:r>
        <w:rPr>
          <w:b/>
          <w:bCs/>
          <w:sz w:val="32"/>
          <w:szCs w:val="32"/>
        </w:rPr>
        <w:t>MINUTES</w:t>
      </w:r>
    </w:p>
    <w:p w14:paraId="0C1A5ABF" w14:textId="1841C401" w:rsidR="00BA7ADD" w:rsidRPr="00BA7ADD" w:rsidRDefault="00BA7ADD" w:rsidP="00BA7ADD">
      <w:pPr>
        <w:jc w:val="right"/>
        <w:rPr>
          <w:b/>
          <w:bCs/>
          <w:sz w:val="22"/>
          <w:szCs w:val="22"/>
        </w:rPr>
      </w:pPr>
      <w:r w:rsidRPr="00BA7ADD">
        <w:rPr>
          <w:b/>
          <w:bCs/>
          <w:sz w:val="22"/>
          <w:szCs w:val="22"/>
        </w:rPr>
        <w:t>CS Internal Advisory Committee</w:t>
      </w:r>
    </w:p>
    <w:p w14:paraId="3FD61006" w14:textId="12319531" w:rsidR="00432EF9" w:rsidRDefault="00432EF9" w:rsidP="00432EF9"/>
    <w:p w14:paraId="13353891" w14:textId="19BAE095" w:rsidR="00432EF9" w:rsidRPr="00BA7ADD" w:rsidRDefault="00432EF9" w:rsidP="00432EF9">
      <w:pPr>
        <w:rPr>
          <w:sz w:val="22"/>
          <w:szCs w:val="22"/>
        </w:rPr>
      </w:pPr>
      <w:r w:rsidRPr="00BA7ADD">
        <w:rPr>
          <w:b/>
          <w:bCs/>
          <w:sz w:val="22"/>
          <w:szCs w:val="22"/>
        </w:rPr>
        <w:t>Date:</w:t>
      </w:r>
      <w:r w:rsidRPr="00BA7ADD">
        <w:rPr>
          <w:sz w:val="22"/>
          <w:szCs w:val="22"/>
        </w:rPr>
        <w:t xml:space="preserve"> </w:t>
      </w:r>
      <w:r w:rsidR="00BA7ADD">
        <w:rPr>
          <w:sz w:val="22"/>
          <w:szCs w:val="22"/>
        </w:rPr>
        <w:tab/>
        <w:t xml:space="preserve">        </w:t>
      </w:r>
      <w:r w:rsidRPr="00BA7ADD">
        <w:rPr>
          <w:sz w:val="22"/>
          <w:szCs w:val="22"/>
        </w:rPr>
        <w:t xml:space="preserve">Tuesday, </w:t>
      </w:r>
      <w:r w:rsidR="00DC42DE">
        <w:rPr>
          <w:sz w:val="22"/>
          <w:szCs w:val="22"/>
        </w:rPr>
        <w:t>February 11</w:t>
      </w:r>
      <w:r w:rsidR="00DC42DE" w:rsidRPr="00DC42DE">
        <w:rPr>
          <w:sz w:val="22"/>
          <w:szCs w:val="22"/>
          <w:vertAlign w:val="superscript"/>
        </w:rPr>
        <w:t>th</w:t>
      </w:r>
      <w:r w:rsidR="00DC42DE">
        <w:rPr>
          <w:sz w:val="22"/>
          <w:szCs w:val="22"/>
        </w:rPr>
        <w:t>,</w:t>
      </w:r>
      <w:r w:rsidR="00BA7ADD" w:rsidRPr="00BA7ADD">
        <w:rPr>
          <w:sz w:val="22"/>
          <w:szCs w:val="22"/>
        </w:rPr>
        <w:t xml:space="preserve"> 2020</w:t>
      </w:r>
    </w:p>
    <w:p w14:paraId="6ACF0F9A" w14:textId="2421A7BD" w:rsidR="00BA7ADD" w:rsidRPr="00BA7ADD" w:rsidRDefault="00BA7ADD" w:rsidP="00432EF9">
      <w:pPr>
        <w:rPr>
          <w:sz w:val="22"/>
          <w:szCs w:val="22"/>
        </w:rPr>
      </w:pPr>
      <w:r w:rsidRPr="00BA7ADD">
        <w:rPr>
          <w:b/>
          <w:bCs/>
          <w:sz w:val="22"/>
          <w:szCs w:val="22"/>
        </w:rPr>
        <w:t>Time:</w:t>
      </w:r>
      <w:r w:rsidRPr="00BA7ADD">
        <w:rPr>
          <w:sz w:val="22"/>
          <w:szCs w:val="22"/>
        </w:rPr>
        <w:t xml:space="preserve"> </w:t>
      </w:r>
      <w:r>
        <w:rPr>
          <w:sz w:val="22"/>
          <w:szCs w:val="22"/>
        </w:rPr>
        <w:tab/>
        <w:t xml:space="preserve">        </w:t>
      </w:r>
      <w:r w:rsidRPr="00BA7ADD">
        <w:rPr>
          <w:sz w:val="22"/>
          <w:szCs w:val="22"/>
        </w:rPr>
        <w:t>10am-</w:t>
      </w:r>
      <w:r w:rsidR="00DC42DE">
        <w:rPr>
          <w:sz w:val="22"/>
          <w:szCs w:val="22"/>
        </w:rPr>
        <w:t>11:50a</w:t>
      </w:r>
      <w:r w:rsidRPr="00BA7ADD">
        <w:rPr>
          <w:sz w:val="22"/>
          <w:szCs w:val="22"/>
        </w:rPr>
        <w:t>m</w:t>
      </w:r>
    </w:p>
    <w:p w14:paraId="291B3E67" w14:textId="1AF6F37D" w:rsidR="00BA7ADD" w:rsidRDefault="00BA7ADD" w:rsidP="00432EF9">
      <w:pPr>
        <w:rPr>
          <w:sz w:val="22"/>
          <w:szCs w:val="22"/>
        </w:rPr>
      </w:pPr>
      <w:r w:rsidRPr="00BA7ADD">
        <w:rPr>
          <w:b/>
          <w:bCs/>
          <w:sz w:val="22"/>
          <w:szCs w:val="22"/>
        </w:rPr>
        <w:t>Location:</w:t>
      </w:r>
      <w:r w:rsidRPr="00BA7ADD">
        <w:rPr>
          <w:sz w:val="22"/>
          <w:szCs w:val="22"/>
        </w:rPr>
        <w:t xml:space="preserve"> </w:t>
      </w:r>
      <w:r>
        <w:rPr>
          <w:sz w:val="22"/>
          <w:szCs w:val="22"/>
        </w:rPr>
        <w:t xml:space="preserve">     </w:t>
      </w:r>
      <w:r w:rsidRPr="00BA7ADD">
        <w:rPr>
          <w:sz w:val="22"/>
          <w:szCs w:val="22"/>
        </w:rPr>
        <w:t>OM 435</w:t>
      </w:r>
    </w:p>
    <w:p w14:paraId="004D399A" w14:textId="0EE7BC7C" w:rsidR="00BA7ADD" w:rsidRDefault="00BA7ADD" w:rsidP="00432EF9">
      <w:pPr>
        <w:rPr>
          <w:sz w:val="22"/>
          <w:szCs w:val="22"/>
        </w:rPr>
      </w:pPr>
    </w:p>
    <w:p w14:paraId="6B368BC1" w14:textId="5806F47D" w:rsidR="00BA7ADD" w:rsidRDefault="00DA6828" w:rsidP="00937F42">
      <w:pPr>
        <w:rPr>
          <w:sz w:val="22"/>
          <w:szCs w:val="22"/>
        </w:rPr>
      </w:pPr>
      <w:r w:rsidRPr="00DA6828">
        <w:rPr>
          <w:b/>
          <w:bCs/>
          <w:sz w:val="22"/>
          <w:szCs w:val="22"/>
        </w:rPr>
        <w:t>Attendees:</w:t>
      </w:r>
      <w:r>
        <w:rPr>
          <w:sz w:val="22"/>
          <w:szCs w:val="22"/>
        </w:rPr>
        <w:t xml:space="preserve">   Beth Bol</w:t>
      </w:r>
      <w:r w:rsidR="0048429B">
        <w:rPr>
          <w:sz w:val="22"/>
          <w:szCs w:val="22"/>
        </w:rPr>
        <w:t>a</w:t>
      </w:r>
      <w:r>
        <w:rPr>
          <w:sz w:val="22"/>
          <w:szCs w:val="22"/>
        </w:rPr>
        <w:t>nd (Woodring), Cristina de Almeida (CFPA), Dawna</w:t>
      </w:r>
      <w:r w:rsidR="003D087D">
        <w:rPr>
          <w:sz w:val="22"/>
          <w:szCs w:val="22"/>
        </w:rPr>
        <w:t xml:space="preserve"> </w:t>
      </w:r>
      <w:r>
        <w:rPr>
          <w:sz w:val="22"/>
          <w:szCs w:val="22"/>
        </w:rPr>
        <w:t>Drum (CBE), Craig Dunn (Graduate School), Nicole Hoekstra (CSE), Johann Neem (CHSS), Mary Sass, Jenny Spurgin (Career Services), Peggy Watt (CHSS)</w:t>
      </w:r>
    </w:p>
    <w:p w14:paraId="3050B0FD" w14:textId="22A2A990" w:rsidR="00211FDE" w:rsidRDefault="00211FDE" w:rsidP="00937F42">
      <w:pPr>
        <w:rPr>
          <w:sz w:val="22"/>
          <w:szCs w:val="22"/>
        </w:rPr>
      </w:pPr>
    </w:p>
    <w:p w14:paraId="4E94DCFE" w14:textId="77777777" w:rsidR="008835AF" w:rsidRDefault="008835AF" w:rsidP="00937F42">
      <w:pPr>
        <w:rPr>
          <w:b/>
          <w:bCs/>
          <w:sz w:val="22"/>
          <w:szCs w:val="22"/>
        </w:rPr>
      </w:pPr>
    </w:p>
    <w:p w14:paraId="554FB002" w14:textId="4373DA92" w:rsidR="00211FDE" w:rsidRPr="00211FDE" w:rsidRDefault="00211FDE" w:rsidP="00937F42">
      <w:pPr>
        <w:rPr>
          <w:b/>
          <w:bCs/>
          <w:sz w:val="22"/>
          <w:szCs w:val="22"/>
        </w:rPr>
      </w:pPr>
      <w:r w:rsidRPr="00211FDE">
        <w:rPr>
          <w:b/>
          <w:bCs/>
          <w:sz w:val="22"/>
          <w:szCs w:val="22"/>
        </w:rPr>
        <w:t>Time</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t>Topic</w:t>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sidRPr="00211FDE">
        <w:rPr>
          <w:b/>
          <w:bCs/>
          <w:sz w:val="22"/>
          <w:szCs w:val="22"/>
        </w:rPr>
        <w:tab/>
      </w:r>
      <w:r>
        <w:rPr>
          <w:b/>
          <w:bCs/>
          <w:sz w:val="22"/>
          <w:szCs w:val="22"/>
        </w:rPr>
        <w:t>Presenter</w:t>
      </w:r>
    </w:p>
    <w:p w14:paraId="2189EF4C" w14:textId="050C473D" w:rsidR="00BA7ADD" w:rsidRDefault="00BA7ADD" w:rsidP="00432EF9">
      <w:pPr>
        <w:rPr>
          <w:sz w:val="22"/>
          <w:szCs w:val="22"/>
        </w:rPr>
      </w:pPr>
    </w:p>
    <w:p w14:paraId="431592AD" w14:textId="6D2B8433" w:rsidR="00211FDE" w:rsidRDefault="00211FDE" w:rsidP="00432EF9">
      <w:pPr>
        <w:rPr>
          <w:sz w:val="22"/>
          <w:szCs w:val="22"/>
        </w:rPr>
      </w:pPr>
      <w:r>
        <w:rPr>
          <w:sz w:val="22"/>
          <w:szCs w:val="22"/>
        </w:rPr>
        <w:t>10am-10:</w:t>
      </w:r>
      <w:r w:rsidR="00E87654">
        <w:rPr>
          <w:sz w:val="22"/>
          <w:szCs w:val="22"/>
        </w:rPr>
        <w:t>30</w:t>
      </w:r>
      <w:r>
        <w:rPr>
          <w:sz w:val="22"/>
          <w:szCs w:val="22"/>
        </w:rPr>
        <w:t>am</w:t>
      </w:r>
      <w:r>
        <w:rPr>
          <w:sz w:val="22"/>
          <w:szCs w:val="22"/>
        </w:rPr>
        <w:tab/>
      </w:r>
      <w:r>
        <w:rPr>
          <w:sz w:val="22"/>
          <w:szCs w:val="22"/>
        </w:rPr>
        <w:tab/>
      </w:r>
      <w:r>
        <w:rPr>
          <w:sz w:val="22"/>
          <w:szCs w:val="22"/>
        </w:rPr>
        <w:tab/>
      </w:r>
      <w:r w:rsidR="00DC42DE">
        <w:rPr>
          <w:sz w:val="22"/>
          <w:szCs w:val="22"/>
        </w:rPr>
        <w:t>Housekeeping</w:t>
      </w:r>
      <w:r w:rsidR="00DC42DE">
        <w:rPr>
          <w:sz w:val="22"/>
          <w:szCs w:val="22"/>
        </w:rPr>
        <w:tab/>
      </w:r>
      <w:r>
        <w:rPr>
          <w:sz w:val="22"/>
          <w:szCs w:val="22"/>
        </w:rPr>
        <w:tab/>
      </w:r>
      <w:r>
        <w:rPr>
          <w:sz w:val="22"/>
          <w:szCs w:val="22"/>
        </w:rPr>
        <w:tab/>
      </w:r>
      <w:r>
        <w:rPr>
          <w:sz w:val="22"/>
          <w:szCs w:val="22"/>
        </w:rPr>
        <w:tab/>
      </w:r>
      <w:r>
        <w:rPr>
          <w:sz w:val="22"/>
          <w:szCs w:val="22"/>
        </w:rPr>
        <w:tab/>
      </w:r>
      <w:r>
        <w:rPr>
          <w:sz w:val="22"/>
          <w:szCs w:val="22"/>
        </w:rPr>
        <w:tab/>
        <w:t>Mary/All</w:t>
      </w:r>
    </w:p>
    <w:p w14:paraId="1B72E0E3" w14:textId="77777777" w:rsidR="00211FDE" w:rsidRPr="00211FDE" w:rsidRDefault="00211FDE" w:rsidP="00432EF9">
      <w:pPr>
        <w:rPr>
          <w:sz w:val="10"/>
          <w:szCs w:val="10"/>
        </w:rPr>
      </w:pPr>
    </w:p>
    <w:p w14:paraId="0F0C3983" w14:textId="4DA0CFCB" w:rsidR="00BA7ADD" w:rsidRPr="00211FDE" w:rsidRDefault="00211FDE" w:rsidP="00432EF9">
      <w:pPr>
        <w:rPr>
          <w:sz w:val="10"/>
          <w:szCs w:val="10"/>
        </w:rPr>
      </w:pPr>
      <w:r>
        <w:rPr>
          <w:b/>
          <w:bCs/>
          <w:noProof/>
        </w:rPr>
        <mc:AlternateContent>
          <mc:Choice Requires="wps">
            <w:drawing>
              <wp:anchor distT="0" distB="0" distL="114300" distR="114300" simplePos="0" relativeHeight="251661312" behindDoc="0" locked="0" layoutInCell="1" allowOverlap="1" wp14:anchorId="52D8446F" wp14:editId="07815C4E">
                <wp:simplePos x="0" y="0"/>
                <wp:positionH relativeFrom="column">
                  <wp:posOffset>0</wp:posOffset>
                </wp:positionH>
                <wp:positionV relativeFrom="paragraph">
                  <wp:posOffset>11982</wp:posOffset>
                </wp:positionV>
                <wp:extent cx="5990246" cy="0"/>
                <wp:effectExtent l="0" t="0" r="17145" b="12700"/>
                <wp:wrapNone/>
                <wp:docPr id="3" name="Straight Connector 3"/>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E8A7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1.6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2D506A80" w14:textId="6F4AF738" w:rsidR="00211FDE" w:rsidRPr="003D087D" w:rsidRDefault="00DC42DE" w:rsidP="003D087D">
      <w:pPr>
        <w:pStyle w:val="ListParagraph"/>
        <w:numPr>
          <w:ilvl w:val="0"/>
          <w:numId w:val="1"/>
        </w:numPr>
        <w:rPr>
          <w:sz w:val="22"/>
          <w:szCs w:val="22"/>
        </w:rPr>
      </w:pPr>
      <w:r w:rsidRPr="0071061A">
        <w:rPr>
          <w:b/>
          <w:bCs/>
          <w:sz w:val="22"/>
          <w:szCs w:val="22"/>
        </w:rPr>
        <w:t>Beth</w:t>
      </w:r>
      <w:r w:rsidR="003D087D" w:rsidRPr="0071061A">
        <w:rPr>
          <w:b/>
          <w:bCs/>
          <w:sz w:val="22"/>
          <w:szCs w:val="22"/>
        </w:rPr>
        <w:t>’s Introduction:</w:t>
      </w:r>
      <w:r w:rsidR="003D087D">
        <w:rPr>
          <w:sz w:val="22"/>
          <w:szCs w:val="22"/>
        </w:rPr>
        <w:t xml:space="preserve"> Beth is the Director of Rehab Counseling and has been at WWU since 2004.  She </w:t>
      </w:r>
      <w:r w:rsidR="008E0A4E">
        <w:rPr>
          <w:sz w:val="22"/>
          <w:szCs w:val="22"/>
        </w:rPr>
        <w:t xml:space="preserve">teaches </w:t>
      </w:r>
      <w:r w:rsidR="003D087D">
        <w:rPr>
          <w:sz w:val="22"/>
          <w:szCs w:val="22"/>
        </w:rPr>
        <w:t>graduate</w:t>
      </w:r>
      <w:r w:rsidR="008E0A4E">
        <w:rPr>
          <w:sz w:val="22"/>
          <w:szCs w:val="22"/>
        </w:rPr>
        <w:t xml:space="preserve"> courses</w:t>
      </w:r>
      <w:r w:rsidR="003D087D">
        <w:rPr>
          <w:sz w:val="22"/>
          <w:szCs w:val="22"/>
        </w:rPr>
        <w:t>, and therefore has a graduate school lens when thinking about career services (she is also Vice Chair of the Graduate Council).  Additionally, Beth is housed in Everett, and therefore can provide the “satellite site” perspective.  Finally, she wants to ensure that the committee look</w:t>
      </w:r>
      <w:r w:rsidR="008E0A4E">
        <w:rPr>
          <w:sz w:val="22"/>
          <w:szCs w:val="22"/>
        </w:rPr>
        <w:t>s</w:t>
      </w:r>
      <w:r w:rsidR="003D087D">
        <w:rPr>
          <w:sz w:val="22"/>
          <w:szCs w:val="22"/>
        </w:rPr>
        <w:t xml:space="preserve"> at career counseling for students with disabilities.</w:t>
      </w:r>
    </w:p>
    <w:p w14:paraId="2664F8C7" w14:textId="61E61F95" w:rsidR="00DC42DE" w:rsidRDefault="008E0A4E" w:rsidP="00211FDE">
      <w:pPr>
        <w:pStyle w:val="ListParagraph"/>
        <w:numPr>
          <w:ilvl w:val="0"/>
          <w:numId w:val="1"/>
        </w:numPr>
        <w:rPr>
          <w:sz w:val="22"/>
          <w:szCs w:val="22"/>
        </w:rPr>
      </w:pPr>
      <w:r w:rsidRPr="008E0A4E">
        <w:rPr>
          <w:b/>
          <w:bCs/>
          <w:sz w:val="22"/>
          <w:szCs w:val="22"/>
        </w:rPr>
        <w:t xml:space="preserve">Meeting Minutes: </w:t>
      </w:r>
      <w:r w:rsidR="003D087D">
        <w:rPr>
          <w:sz w:val="22"/>
          <w:szCs w:val="22"/>
        </w:rPr>
        <w:t>No changes needed to 1/28 meeting minutes.</w:t>
      </w:r>
    </w:p>
    <w:p w14:paraId="133D8F61" w14:textId="17171D8E" w:rsidR="00211FDE" w:rsidRDefault="00784914" w:rsidP="00211FDE">
      <w:pPr>
        <w:pStyle w:val="ListParagraph"/>
        <w:numPr>
          <w:ilvl w:val="0"/>
          <w:numId w:val="1"/>
        </w:numPr>
        <w:rPr>
          <w:sz w:val="22"/>
          <w:szCs w:val="22"/>
        </w:rPr>
      </w:pPr>
      <w:r w:rsidRPr="0071061A">
        <w:rPr>
          <w:b/>
          <w:bCs/>
          <w:sz w:val="22"/>
          <w:szCs w:val="22"/>
        </w:rPr>
        <w:t xml:space="preserve">Draft </w:t>
      </w:r>
      <w:r w:rsidR="003D087D" w:rsidRPr="0071061A">
        <w:rPr>
          <w:b/>
          <w:bCs/>
          <w:sz w:val="22"/>
          <w:szCs w:val="22"/>
        </w:rPr>
        <w:t>Charge Update</w:t>
      </w:r>
      <w:r w:rsidR="003D087D">
        <w:rPr>
          <w:sz w:val="22"/>
          <w:szCs w:val="22"/>
        </w:rPr>
        <w:t>: Discussed changes to the charge.  Mary will update the charge and send it to committee members.</w:t>
      </w:r>
    </w:p>
    <w:p w14:paraId="5E0E516E" w14:textId="5E0864AD" w:rsidR="00DC42DE" w:rsidRDefault="00DC42DE" w:rsidP="00211FDE">
      <w:pPr>
        <w:pStyle w:val="ListParagraph"/>
        <w:numPr>
          <w:ilvl w:val="0"/>
          <w:numId w:val="1"/>
        </w:numPr>
        <w:rPr>
          <w:sz w:val="22"/>
          <w:szCs w:val="22"/>
        </w:rPr>
      </w:pPr>
      <w:r w:rsidRPr="0071061A">
        <w:rPr>
          <w:b/>
          <w:bCs/>
          <w:sz w:val="22"/>
          <w:szCs w:val="22"/>
        </w:rPr>
        <w:t xml:space="preserve">Spring </w:t>
      </w:r>
      <w:r w:rsidR="003D087D" w:rsidRPr="0071061A">
        <w:rPr>
          <w:b/>
          <w:bCs/>
          <w:sz w:val="22"/>
          <w:szCs w:val="22"/>
        </w:rPr>
        <w:t>Quarter Meeting Schedule</w:t>
      </w:r>
      <w:r w:rsidR="003D087D">
        <w:rPr>
          <w:sz w:val="22"/>
          <w:szCs w:val="22"/>
        </w:rPr>
        <w:t>: Meetings will be held on Monday 4-5 during spring quarter</w:t>
      </w:r>
      <w:r w:rsidR="00AD5B60">
        <w:rPr>
          <w:sz w:val="22"/>
          <w:szCs w:val="22"/>
        </w:rPr>
        <w:t>; off weeks from Faculty Senate.  Mary will send meeting requests once location is identified.</w:t>
      </w:r>
    </w:p>
    <w:p w14:paraId="5D4E2921" w14:textId="3233C416" w:rsidR="00DC42DE" w:rsidRDefault="00DC42DE" w:rsidP="00211FDE">
      <w:pPr>
        <w:pStyle w:val="ListParagraph"/>
        <w:numPr>
          <w:ilvl w:val="0"/>
          <w:numId w:val="1"/>
        </w:numPr>
        <w:rPr>
          <w:sz w:val="22"/>
          <w:szCs w:val="22"/>
        </w:rPr>
      </w:pPr>
      <w:r w:rsidRPr="0071061A">
        <w:rPr>
          <w:b/>
          <w:bCs/>
          <w:sz w:val="22"/>
          <w:szCs w:val="22"/>
        </w:rPr>
        <w:t xml:space="preserve">Student </w:t>
      </w:r>
      <w:r w:rsidR="003D087D" w:rsidRPr="0071061A">
        <w:rPr>
          <w:b/>
          <w:bCs/>
          <w:sz w:val="22"/>
          <w:szCs w:val="22"/>
        </w:rPr>
        <w:t>Representative Job Posting</w:t>
      </w:r>
      <w:r w:rsidR="003D087D">
        <w:rPr>
          <w:sz w:val="22"/>
          <w:szCs w:val="22"/>
        </w:rPr>
        <w:t>: Mary will submit job posting to the Student Employment Office.  She will also send the job posting to committee members so that they can distribute it in their colleges.  The deadline for applications is Wednesday, Feb. 19</w:t>
      </w:r>
      <w:r w:rsidR="003D087D" w:rsidRPr="003D087D">
        <w:rPr>
          <w:sz w:val="22"/>
          <w:szCs w:val="22"/>
          <w:vertAlign w:val="superscript"/>
        </w:rPr>
        <w:t>th</w:t>
      </w:r>
      <w:r w:rsidR="003D087D">
        <w:rPr>
          <w:sz w:val="22"/>
          <w:szCs w:val="22"/>
        </w:rPr>
        <w:t xml:space="preserve">.  </w:t>
      </w:r>
      <w:r w:rsidR="00AD5B60">
        <w:rPr>
          <w:sz w:val="22"/>
          <w:szCs w:val="22"/>
        </w:rPr>
        <w:t xml:space="preserve">Applicants should send resume/cover letter directly to Mary. </w:t>
      </w:r>
      <w:r w:rsidR="003D087D">
        <w:rPr>
          <w:sz w:val="22"/>
          <w:szCs w:val="22"/>
        </w:rPr>
        <w:t>Mary will post candidate resumes to SharePoint.</w:t>
      </w:r>
    </w:p>
    <w:p w14:paraId="21C9B7E4" w14:textId="030B2661" w:rsidR="00DC42DE" w:rsidRDefault="00DC42DE" w:rsidP="00211FDE">
      <w:pPr>
        <w:pStyle w:val="ListParagraph"/>
        <w:numPr>
          <w:ilvl w:val="0"/>
          <w:numId w:val="1"/>
        </w:numPr>
        <w:rPr>
          <w:sz w:val="22"/>
          <w:szCs w:val="22"/>
        </w:rPr>
      </w:pPr>
      <w:r w:rsidRPr="0071061A">
        <w:rPr>
          <w:b/>
          <w:bCs/>
          <w:sz w:val="22"/>
          <w:szCs w:val="22"/>
        </w:rPr>
        <w:t xml:space="preserve">Career Connect WA </w:t>
      </w:r>
      <w:r w:rsidR="003D087D" w:rsidRPr="0071061A">
        <w:rPr>
          <w:b/>
          <w:bCs/>
          <w:sz w:val="22"/>
          <w:szCs w:val="22"/>
        </w:rPr>
        <w:t>Visit</w:t>
      </w:r>
      <w:r w:rsidR="003D087D">
        <w:rPr>
          <w:sz w:val="22"/>
          <w:szCs w:val="22"/>
        </w:rPr>
        <w:t xml:space="preserve">: Mary provided an overview of Career Connect WA and asked whether or not a representative should meet with the committee.  Committee members decided that the committee’s charge was not in line with </w:t>
      </w:r>
      <w:r w:rsidR="0071061A">
        <w:rPr>
          <w:sz w:val="22"/>
          <w:szCs w:val="22"/>
        </w:rPr>
        <w:t>Career Connect WA objectives.  Therefore, we will decline.</w:t>
      </w:r>
    </w:p>
    <w:p w14:paraId="5DCC0F6F" w14:textId="39A22548" w:rsidR="00AD5B60" w:rsidRDefault="00AD5B60" w:rsidP="00211FDE">
      <w:pPr>
        <w:pStyle w:val="ListParagraph"/>
        <w:numPr>
          <w:ilvl w:val="0"/>
          <w:numId w:val="1"/>
        </w:numPr>
        <w:rPr>
          <w:sz w:val="22"/>
          <w:szCs w:val="22"/>
        </w:rPr>
      </w:pPr>
      <w:r>
        <w:rPr>
          <w:b/>
          <w:bCs/>
          <w:sz w:val="22"/>
          <w:szCs w:val="22"/>
        </w:rPr>
        <w:t>News and Information</w:t>
      </w:r>
      <w:r w:rsidRPr="00AD5B60">
        <w:rPr>
          <w:sz w:val="22"/>
          <w:szCs w:val="22"/>
        </w:rPr>
        <w:t>:</w:t>
      </w:r>
      <w:r>
        <w:rPr>
          <w:sz w:val="22"/>
          <w:szCs w:val="22"/>
        </w:rPr>
        <w:t xml:space="preserve"> Committee members w</w:t>
      </w:r>
      <w:r w:rsidR="008E0A4E">
        <w:rPr>
          <w:sz w:val="22"/>
          <w:szCs w:val="22"/>
        </w:rPr>
        <w:t>ant</w:t>
      </w:r>
      <w:r>
        <w:rPr>
          <w:sz w:val="22"/>
          <w:szCs w:val="22"/>
        </w:rPr>
        <w:t xml:space="preserve"> to know more about the context of career services, the history of career services, and cutting-edge ideas coming from career services.  Jenny will send out some materials in upcoming days.  Mary and Jenny will continue to share useful information as it comes up.</w:t>
      </w:r>
    </w:p>
    <w:p w14:paraId="334F7526" w14:textId="56244D13" w:rsidR="006A56BE" w:rsidRDefault="006A56BE" w:rsidP="006A56BE">
      <w:pPr>
        <w:rPr>
          <w:sz w:val="22"/>
          <w:szCs w:val="22"/>
        </w:rPr>
      </w:pPr>
    </w:p>
    <w:p w14:paraId="49ADBE06" w14:textId="295FCA24" w:rsidR="00AD5B60" w:rsidRDefault="00AD5B60" w:rsidP="006A56BE">
      <w:pPr>
        <w:rPr>
          <w:sz w:val="22"/>
          <w:szCs w:val="22"/>
        </w:rPr>
      </w:pPr>
    </w:p>
    <w:p w14:paraId="5ADA9860" w14:textId="77777777" w:rsidR="00AD5B60" w:rsidRDefault="00AD5B60" w:rsidP="006A56BE">
      <w:pPr>
        <w:rPr>
          <w:sz w:val="22"/>
          <w:szCs w:val="22"/>
        </w:rPr>
      </w:pPr>
    </w:p>
    <w:p w14:paraId="488AD979" w14:textId="77777777" w:rsidR="008835AF" w:rsidRDefault="008835AF" w:rsidP="006A56BE">
      <w:pPr>
        <w:rPr>
          <w:sz w:val="22"/>
          <w:szCs w:val="22"/>
        </w:rPr>
      </w:pPr>
    </w:p>
    <w:p w14:paraId="1DEF80BB" w14:textId="05DB13E6" w:rsidR="006A56BE" w:rsidRDefault="006A56BE" w:rsidP="006A56BE">
      <w:pPr>
        <w:rPr>
          <w:sz w:val="22"/>
          <w:szCs w:val="22"/>
        </w:rPr>
      </w:pPr>
      <w:r>
        <w:rPr>
          <w:sz w:val="22"/>
          <w:szCs w:val="22"/>
        </w:rPr>
        <w:lastRenderedPageBreak/>
        <w:t xml:space="preserve">10: </w:t>
      </w:r>
      <w:r w:rsidR="00E87654">
        <w:rPr>
          <w:sz w:val="22"/>
          <w:szCs w:val="22"/>
        </w:rPr>
        <w:t>30</w:t>
      </w:r>
      <w:r>
        <w:rPr>
          <w:sz w:val="22"/>
          <w:szCs w:val="22"/>
        </w:rPr>
        <w:t>am-11</w:t>
      </w:r>
      <w:r w:rsidR="00DC42DE">
        <w:rPr>
          <w:sz w:val="22"/>
          <w:szCs w:val="22"/>
        </w:rPr>
        <w:t>:30</w:t>
      </w:r>
      <w:r>
        <w:rPr>
          <w:sz w:val="22"/>
          <w:szCs w:val="22"/>
        </w:rPr>
        <w:t>am</w:t>
      </w:r>
      <w:r>
        <w:rPr>
          <w:sz w:val="22"/>
          <w:szCs w:val="22"/>
        </w:rPr>
        <w:tab/>
      </w:r>
      <w:r>
        <w:rPr>
          <w:sz w:val="22"/>
          <w:szCs w:val="22"/>
        </w:rPr>
        <w:tab/>
      </w:r>
      <w:r w:rsidR="00DC42DE">
        <w:rPr>
          <w:sz w:val="22"/>
          <w:szCs w:val="22"/>
        </w:rPr>
        <w:t>Work Plan Outline</w:t>
      </w:r>
      <w:r w:rsidR="00DC42DE">
        <w:rPr>
          <w:sz w:val="22"/>
          <w:szCs w:val="22"/>
        </w:rPr>
        <w:tab/>
      </w:r>
      <w:r>
        <w:rPr>
          <w:sz w:val="22"/>
          <w:szCs w:val="22"/>
        </w:rPr>
        <w:tab/>
      </w:r>
      <w:r>
        <w:rPr>
          <w:sz w:val="22"/>
          <w:szCs w:val="22"/>
        </w:rPr>
        <w:tab/>
      </w:r>
      <w:r>
        <w:rPr>
          <w:sz w:val="22"/>
          <w:szCs w:val="22"/>
        </w:rPr>
        <w:tab/>
      </w:r>
      <w:r>
        <w:rPr>
          <w:sz w:val="22"/>
          <w:szCs w:val="22"/>
        </w:rPr>
        <w:tab/>
      </w:r>
      <w:r w:rsidR="00DC42DE">
        <w:rPr>
          <w:sz w:val="22"/>
          <w:szCs w:val="22"/>
        </w:rPr>
        <w:tab/>
        <w:t>All</w:t>
      </w:r>
    </w:p>
    <w:p w14:paraId="1F269430" w14:textId="77777777" w:rsidR="006A56BE" w:rsidRPr="006A56BE" w:rsidRDefault="006A56BE" w:rsidP="006A56BE">
      <w:pPr>
        <w:rPr>
          <w:sz w:val="10"/>
          <w:szCs w:val="10"/>
        </w:rPr>
      </w:pPr>
    </w:p>
    <w:p w14:paraId="6DDC48C9" w14:textId="4AC557E7" w:rsidR="008835AF" w:rsidRPr="00AD5B60" w:rsidRDefault="006A56BE" w:rsidP="00432EF9">
      <w:pPr>
        <w:rPr>
          <w:sz w:val="10"/>
          <w:szCs w:val="10"/>
        </w:rPr>
      </w:pPr>
      <w:r>
        <w:rPr>
          <w:b/>
          <w:bCs/>
          <w:noProof/>
        </w:rPr>
        <mc:AlternateContent>
          <mc:Choice Requires="wps">
            <w:drawing>
              <wp:anchor distT="0" distB="0" distL="114300" distR="114300" simplePos="0" relativeHeight="251663360" behindDoc="0" locked="0" layoutInCell="1" allowOverlap="1" wp14:anchorId="79961C73" wp14:editId="0ECE5861">
                <wp:simplePos x="0" y="0"/>
                <wp:positionH relativeFrom="column">
                  <wp:posOffset>0</wp:posOffset>
                </wp:positionH>
                <wp:positionV relativeFrom="paragraph">
                  <wp:posOffset>-635</wp:posOffset>
                </wp:positionV>
                <wp:extent cx="5990246" cy="0"/>
                <wp:effectExtent l="0" t="0" r="17145" b="12700"/>
                <wp:wrapNone/>
                <wp:docPr id="4" name="Straight Connector 4"/>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AB9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" strokecolor="#1e5e9f [2406]" strokeweight="1.25pt">
                <v:stroke joinstyle="miter"/>
              </v:line>
            </w:pict>
          </mc:Fallback>
        </mc:AlternateContent>
      </w:r>
      <w:r>
        <w:rPr>
          <w:sz w:val="10"/>
          <w:szCs w:val="10"/>
        </w:rPr>
        <w:tab/>
      </w:r>
      <w:r>
        <w:rPr>
          <w:sz w:val="22"/>
          <w:szCs w:val="22"/>
        </w:rPr>
        <w:tab/>
      </w:r>
      <w:r>
        <w:rPr>
          <w:sz w:val="22"/>
          <w:szCs w:val="22"/>
        </w:rPr>
        <w:tab/>
      </w:r>
      <w:r>
        <w:rPr>
          <w:sz w:val="22"/>
          <w:szCs w:val="22"/>
        </w:rPr>
        <w:tab/>
      </w:r>
    </w:p>
    <w:p w14:paraId="1F443CDA" w14:textId="656F990C" w:rsidR="00AD5B60" w:rsidRDefault="00AD5B60" w:rsidP="00AD5B60">
      <w:pPr>
        <w:pStyle w:val="ListParagraph"/>
        <w:numPr>
          <w:ilvl w:val="0"/>
          <w:numId w:val="6"/>
        </w:numPr>
        <w:rPr>
          <w:sz w:val="22"/>
          <w:szCs w:val="22"/>
        </w:rPr>
      </w:pPr>
      <w:r>
        <w:rPr>
          <w:sz w:val="22"/>
          <w:szCs w:val="22"/>
        </w:rPr>
        <w:t>The committee had a discussion about member roles, who the committee serves, and committee goals.  During this conversation, the committee began to identify a workplan.  The following outlines the brainstorming process.</w:t>
      </w:r>
    </w:p>
    <w:p w14:paraId="054F4D2F" w14:textId="10B0C115" w:rsidR="00AD5B60" w:rsidRDefault="00AD5B60" w:rsidP="00AD5B60">
      <w:pPr>
        <w:pStyle w:val="ListParagraph"/>
        <w:numPr>
          <w:ilvl w:val="1"/>
          <w:numId w:val="6"/>
        </w:numPr>
        <w:rPr>
          <w:sz w:val="22"/>
          <w:szCs w:val="22"/>
        </w:rPr>
      </w:pPr>
      <w:r>
        <w:rPr>
          <w:sz w:val="22"/>
          <w:szCs w:val="22"/>
        </w:rPr>
        <w:t>Who do we serve?</w:t>
      </w:r>
    </w:p>
    <w:p w14:paraId="2C742EE1" w14:textId="455D6365" w:rsidR="005B5382" w:rsidRDefault="00AD5B60" w:rsidP="005B5382">
      <w:pPr>
        <w:pStyle w:val="ListParagraph"/>
        <w:numPr>
          <w:ilvl w:val="2"/>
          <w:numId w:val="6"/>
        </w:numPr>
        <w:rPr>
          <w:sz w:val="22"/>
          <w:szCs w:val="22"/>
        </w:rPr>
      </w:pPr>
      <w:r>
        <w:rPr>
          <w:sz w:val="22"/>
          <w:szCs w:val="22"/>
        </w:rPr>
        <w:t xml:space="preserve">Students: </w:t>
      </w:r>
      <w:r w:rsidR="005B5382">
        <w:rPr>
          <w:sz w:val="22"/>
          <w:szCs w:val="22"/>
        </w:rPr>
        <w:t>Students w/ disabilities, Veterans, graduate students, remote students, returning students, first generation students, students looking for non-traditional opportunities, international students, students of color, LGBTQ+ students, different disciplines, transfer students, Running Start students, different genders, students with economic diversity, traditional students.</w:t>
      </w:r>
    </w:p>
    <w:p w14:paraId="2ABB0211" w14:textId="5E2798AE" w:rsidR="005B5382" w:rsidRDefault="005B5382" w:rsidP="005B5382">
      <w:pPr>
        <w:pStyle w:val="ListParagraph"/>
        <w:numPr>
          <w:ilvl w:val="2"/>
          <w:numId w:val="6"/>
        </w:numPr>
        <w:rPr>
          <w:sz w:val="22"/>
          <w:szCs w:val="22"/>
        </w:rPr>
      </w:pPr>
      <w:r>
        <w:rPr>
          <w:sz w:val="22"/>
          <w:szCs w:val="22"/>
        </w:rPr>
        <w:t>Employers</w:t>
      </w:r>
    </w:p>
    <w:p w14:paraId="30192773" w14:textId="7894EEF1" w:rsidR="005B5382" w:rsidRDefault="005B5382" w:rsidP="005B5382">
      <w:pPr>
        <w:pStyle w:val="ListParagraph"/>
        <w:numPr>
          <w:ilvl w:val="2"/>
          <w:numId w:val="6"/>
        </w:numPr>
        <w:rPr>
          <w:sz w:val="22"/>
          <w:szCs w:val="22"/>
        </w:rPr>
      </w:pPr>
      <w:r>
        <w:rPr>
          <w:sz w:val="22"/>
          <w:szCs w:val="22"/>
        </w:rPr>
        <w:t>The economic development of the state and country</w:t>
      </w:r>
    </w:p>
    <w:p w14:paraId="049F7C3B" w14:textId="0F91A2F9" w:rsidR="005B5382" w:rsidRDefault="005B5382" w:rsidP="005B5382">
      <w:pPr>
        <w:pStyle w:val="ListParagraph"/>
        <w:numPr>
          <w:ilvl w:val="2"/>
          <w:numId w:val="6"/>
        </w:numPr>
        <w:rPr>
          <w:sz w:val="22"/>
          <w:szCs w:val="22"/>
        </w:rPr>
      </w:pPr>
      <w:r>
        <w:rPr>
          <w:sz w:val="22"/>
          <w:szCs w:val="22"/>
        </w:rPr>
        <w:t>Faculty</w:t>
      </w:r>
    </w:p>
    <w:p w14:paraId="6125E486" w14:textId="7A531785" w:rsidR="005B5382" w:rsidRDefault="005B5382" w:rsidP="005B5382">
      <w:pPr>
        <w:pStyle w:val="ListParagraph"/>
        <w:numPr>
          <w:ilvl w:val="1"/>
          <w:numId w:val="6"/>
        </w:numPr>
        <w:rPr>
          <w:sz w:val="22"/>
          <w:szCs w:val="22"/>
        </w:rPr>
      </w:pPr>
      <w:r>
        <w:rPr>
          <w:sz w:val="22"/>
          <w:szCs w:val="22"/>
        </w:rPr>
        <w:t>What do we ultimately want?</w:t>
      </w:r>
    </w:p>
    <w:p w14:paraId="60BA4C84" w14:textId="31995CE6" w:rsidR="005B5382" w:rsidRDefault="005B5382" w:rsidP="005B5382">
      <w:pPr>
        <w:pStyle w:val="ListParagraph"/>
        <w:numPr>
          <w:ilvl w:val="2"/>
          <w:numId w:val="6"/>
        </w:numPr>
        <w:rPr>
          <w:sz w:val="22"/>
          <w:szCs w:val="22"/>
        </w:rPr>
      </w:pPr>
      <w:r>
        <w:rPr>
          <w:sz w:val="22"/>
          <w:szCs w:val="22"/>
        </w:rPr>
        <w:t>To assist students in transitioning from the university to a meaningful career and life.</w:t>
      </w:r>
    </w:p>
    <w:p w14:paraId="638DB526" w14:textId="093B8954" w:rsidR="005B5382" w:rsidRDefault="005B5382" w:rsidP="005B5382">
      <w:pPr>
        <w:pStyle w:val="ListParagraph"/>
        <w:numPr>
          <w:ilvl w:val="1"/>
          <w:numId w:val="6"/>
        </w:numPr>
        <w:rPr>
          <w:sz w:val="22"/>
          <w:szCs w:val="22"/>
        </w:rPr>
      </w:pPr>
      <w:r>
        <w:rPr>
          <w:sz w:val="22"/>
          <w:szCs w:val="22"/>
        </w:rPr>
        <w:t>What do we need to do?</w:t>
      </w:r>
    </w:p>
    <w:p w14:paraId="610898EF" w14:textId="0863F7A8" w:rsidR="005B5382" w:rsidRDefault="005B5382" w:rsidP="005B5382">
      <w:pPr>
        <w:pStyle w:val="ListParagraph"/>
        <w:numPr>
          <w:ilvl w:val="2"/>
          <w:numId w:val="6"/>
        </w:numPr>
        <w:rPr>
          <w:sz w:val="22"/>
          <w:szCs w:val="22"/>
        </w:rPr>
      </w:pPr>
      <w:r>
        <w:rPr>
          <w:sz w:val="22"/>
          <w:szCs w:val="22"/>
        </w:rPr>
        <w:t>Collect data about what each college is doing to support career services</w:t>
      </w:r>
    </w:p>
    <w:p w14:paraId="7E20AA6A" w14:textId="4924B74C" w:rsidR="005B5382" w:rsidRDefault="005B5382" w:rsidP="005B5382">
      <w:pPr>
        <w:pStyle w:val="ListParagraph"/>
        <w:numPr>
          <w:ilvl w:val="3"/>
          <w:numId w:val="6"/>
        </w:numPr>
        <w:rPr>
          <w:sz w:val="22"/>
          <w:szCs w:val="22"/>
        </w:rPr>
      </w:pPr>
      <w:r>
        <w:rPr>
          <w:sz w:val="22"/>
          <w:szCs w:val="22"/>
        </w:rPr>
        <w:t>Should be done at the college, department and individual faculty levels.</w:t>
      </w:r>
    </w:p>
    <w:p w14:paraId="2098AD5C" w14:textId="04857AFD" w:rsidR="005B5382" w:rsidRDefault="005B5382" w:rsidP="005B5382">
      <w:pPr>
        <w:pStyle w:val="ListParagraph"/>
        <w:numPr>
          <w:ilvl w:val="3"/>
          <w:numId w:val="6"/>
        </w:numPr>
        <w:rPr>
          <w:sz w:val="22"/>
          <w:szCs w:val="22"/>
        </w:rPr>
      </w:pPr>
      <w:r>
        <w:rPr>
          <w:sz w:val="22"/>
          <w:szCs w:val="22"/>
        </w:rPr>
        <w:t>The committee should have a template so that all colleges are asked the same questions.</w:t>
      </w:r>
    </w:p>
    <w:p w14:paraId="0FCBE0B4" w14:textId="53B63F80" w:rsidR="005B5382" w:rsidRDefault="005B5382" w:rsidP="005B5382">
      <w:pPr>
        <w:pStyle w:val="ListParagraph"/>
        <w:numPr>
          <w:ilvl w:val="2"/>
          <w:numId w:val="6"/>
        </w:numPr>
        <w:rPr>
          <w:sz w:val="22"/>
          <w:szCs w:val="22"/>
        </w:rPr>
      </w:pPr>
      <w:r>
        <w:rPr>
          <w:sz w:val="22"/>
          <w:szCs w:val="22"/>
        </w:rPr>
        <w:t>Collect data about what Career Services Center is offering.</w:t>
      </w:r>
    </w:p>
    <w:p w14:paraId="7199A351" w14:textId="5AD69EF0" w:rsidR="008308D5" w:rsidRDefault="008308D5" w:rsidP="005B5382">
      <w:pPr>
        <w:pStyle w:val="ListParagraph"/>
        <w:numPr>
          <w:ilvl w:val="2"/>
          <w:numId w:val="6"/>
        </w:numPr>
        <w:rPr>
          <w:sz w:val="22"/>
          <w:szCs w:val="22"/>
        </w:rPr>
      </w:pPr>
      <w:r>
        <w:rPr>
          <w:sz w:val="22"/>
          <w:szCs w:val="22"/>
        </w:rPr>
        <w:t>Collect student feedback:</w:t>
      </w:r>
    </w:p>
    <w:p w14:paraId="0913FF19" w14:textId="0E14CB8A" w:rsidR="005B5382" w:rsidRDefault="008308D5" w:rsidP="008308D5">
      <w:pPr>
        <w:pStyle w:val="ListParagraph"/>
        <w:numPr>
          <w:ilvl w:val="3"/>
          <w:numId w:val="6"/>
        </w:numPr>
        <w:rPr>
          <w:sz w:val="22"/>
          <w:szCs w:val="22"/>
        </w:rPr>
      </w:pPr>
      <w:r>
        <w:rPr>
          <w:sz w:val="22"/>
          <w:szCs w:val="22"/>
        </w:rPr>
        <w:t>U</w:t>
      </w:r>
      <w:r w:rsidR="005B5382">
        <w:rPr>
          <w:sz w:val="22"/>
          <w:szCs w:val="22"/>
        </w:rPr>
        <w:t>se of career services (both at the Center and in colleges).</w:t>
      </w:r>
    </w:p>
    <w:p w14:paraId="23545688" w14:textId="13F9913F" w:rsidR="005B5382" w:rsidRDefault="008308D5" w:rsidP="008308D5">
      <w:pPr>
        <w:pStyle w:val="ListParagraph"/>
        <w:numPr>
          <w:ilvl w:val="3"/>
          <w:numId w:val="6"/>
        </w:numPr>
        <w:rPr>
          <w:sz w:val="22"/>
          <w:szCs w:val="22"/>
        </w:rPr>
      </w:pPr>
      <w:r>
        <w:rPr>
          <w:sz w:val="22"/>
          <w:szCs w:val="22"/>
        </w:rPr>
        <w:t>I</w:t>
      </w:r>
      <w:r w:rsidR="005B5382">
        <w:rPr>
          <w:sz w:val="22"/>
          <w:szCs w:val="22"/>
        </w:rPr>
        <w:t>mpressions of career services (both at the Center and in colleges).</w:t>
      </w:r>
    </w:p>
    <w:p w14:paraId="6845DA5A" w14:textId="08E5F201" w:rsidR="008308D5" w:rsidRDefault="008308D5" w:rsidP="008308D5">
      <w:pPr>
        <w:pStyle w:val="ListParagraph"/>
        <w:numPr>
          <w:ilvl w:val="3"/>
          <w:numId w:val="6"/>
        </w:numPr>
        <w:rPr>
          <w:sz w:val="22"/>
          <w:szCs w:val="22"/>
        </w:rPr>
      </w:pPr>
      <w:r>
        <w:rPr>
          <w:sz w:val="22"/>
          <w:szCs w:val="22"/>
        </w:rPr>
        <w:t>Desires/goals/expectations of graduating students.</w:t>
      </w:r>
    </w:p>
    <w:p w14:paraId="7881C004" w14:textId="78CA5B92" w:rsidR="008308D5" w:rsidRDefault="008308D5" w:rsidP="008308D5">
      <w:pPr>
        <w:pStyle w:val="ListParagraph"/>
        <w:numPr>
          <w:ilvl w:val="2"/>
          <w:numId w:val="6"/>
        </w:numPr>
        <w:rPr>
          <w:sz w:val="22"/>
          <w:szCs w:val="22"/>
        </w:rPr>
      </w:pPr>
      <w:r>
        <w:rPr>
          <w:sz w:val="22"/>
          <w:szCs w:val="22"/>
        </w:rPr>
        <w:t>Identify data already being collected from Office of Institutional Effectiveness</w:t>
      </w:r>
    </w:p>
    <w:p w14:paraId="4C100015" w14:textId="341D3F0D" w:rsidR="005B5382" w:rsidRDefault="005B5382" w:rsidP="005B5382">
      <w:pPr>
        <w:pStyle w:val="ListParagraph"/>
        <w:numPr>
          <w:ilvl w:val="2"/>
          <w:numId w:val="6"/>
        </w:numPr>
        <w:rPr>
          <w:sz w:val="22"/>
          <w:szCs w:val="22"/>
        </w:rPr>
      </w:pPr>
      <w:r>
        <w:rPr>
          <w:sz w:val="22"/>
          <w:szCs w:val="22"/>
        </w:rPr>
        <w:t>Define the Problem</w:t>
      </w:r>
    </w:p>
    <w:p w14:paraId="2B8E4A66" w14:textId="6D3A70FB" w:rsidR="005B5382" w:rsidRDefault="005B5382" w:rsidP="005B5382">
      <w:pPr>
        <w:pStyle w:val="ListParagraph"/>
        <w:numPr>
          <w:ilvl w:val="3"/>
          <w:numId w:val="6"/>
        </w:numPr>
        <w:rPr>
          <w:sz w:val="22"/>
          <w:szCs w:val="22"/>
        </w:rPr>
      </w:pPr>
      <w:r>
        <w:rPr>
          <w:sz w:val="22"/>
          <w:szCs w:val="22"/>
        </w:rPr>
        <w:t>Are career services satisfactory but underutilized?</w:t>
      </w:r>
    </w:p>
    <w:p w14:paraId="760D4FDB" w14:textId="1A4F611E" w:rsidR="005B5382" w:rsidRDefault="005B5382" w:rsidP="005B5382">
      <w:pPr>
        <w:pStyle w:val="ListParagraph"/>
        <w:numPr>
          <w:ilvl w:val="3"/>
          <w:numId w:val="6"/>
        </w:numPr>
        <w:rPr>
          <w:sz w:val="22"/>
          <w:szCs w:val="22"/>
        </w:rPr>
      </w:pPr>
      <w:r>
        <w:rPr>
          <w:sz w:val="22"/>
          <w:szCs w:val="22"/>
        </w:rPr>
        <w:t>Are career services too limited?</w:t>
      </w:r>
    </w:p>
    <w:p w14:paraId="724D7704" w14:textId="27057861" w:rsidR="005B5382" w:rsidRDefault="005B5382" w:rsidP="005B5382">
      <w:pPr>
        <w:pStyle w:val="ListParagraph"/>
        <w:numPr>
          <w:ilvl w:val="3"/>
          <w:numId w:val="6"/>
        </w:numPr>
        <w:rPr>
          <w:sz w:val="22"/>
          <w:szCs w:val="22"/>
        </w:rPr>
      </w:pPr>
      <w:r>
        <w:rPr>
          <w:sz w:val="22"/>
          <w:szCs w:val="22"/>
        </w:rPr>
        <w:t>Etc.?</w:t>
      </w:r>
    </w:p>
    <w:p w14:paraId="17E7D684" w14:textId="64912083" w:rsidR="005B5382" w:rsidRDefault="008308D5" w:rsidP="005B5382">
      <w:pPr>
        <w:pStyle w:val="ListParagraph"/>
        <w:numPr>
          <w:ilvl w:val="2"/>
          <w:numId w:val="6"/>
        </w:numPr>
        <w:rPr>
          <w:sz w:val="22"/>
          <w:szCs w:val="22"/>
        </w:rPr>
      </w:pPr>
      <w:r>
        <w:rPr>
          <w:sz w:val="22"/>
          <w:szCs w:val="22"/>
        </w:rPr>
        <w:t>Identify the best time for students to begin learning about/acting on the transition between school and post-graduation options.</w:t>
      </w:r>
    </w:p>
    <w:p w14:paraId="2E9938CD" w14:textId="3E24FB90" w:rsidR="008308D5" w:rsidRPr="005B5382" w:rsidRDefault="008308D5" w:rsidP="005B5382">
      <w:pPr>
        <w:pStyle w:val="ListParagraph"/>
        <w:numPr>
          <w:ilvl w:val="2"/>
          <w:numId w:val="6"/>
        </w:numPr>
        <w:rPr>
          <w:sz w:val="22"/>
          <w:szCs w:val="22"/>
        </w:rPr>
      </w:pPr>
      <w:r>
        <w:rPr>
          <w:sz w:val="22"/>
          <w:szCs w:val="22"/>
        </w:rPr>
        <w:t>Identify the best location for offering students information about the transition between school and post-graduation options.</w:t>
      </w:r>
    </w:p>
    <w:p w14:paraId="6AD0537C" w14:textId="77777777" w:rsidR="00AD5B60" w:rsidRDefault="00AD5B60" w:rsidP="00432EF9">
      <w:pPr>
        <w:rPr>
          <w:sz w:val="22"/>
          <w:szCs w:val="22"/>
        </w:rPr>
      </w:pPr>
    </w:p>
    <w:p w14:paraId="3CC51D96" w14:textId="77777777" w:rsidR="00AD5B60" w:rsidRDefault="00AD5B60" w:rsidP="00432EF9">
      <w:pPr>
        <w:rPr>
          <w:sz w:val="22"/>
          <w:szCs w:val="22"/>
        </w:rPr>
      </w:pPr>
    </w:p>
    <w:p w14:paraId="54608133" w14:textId="551FB73A" w:rsidR="00211FDE" w:rsidRDefault="009B1CD5" w:rsidP="00432EF9">
      <w:pPr>
        <w:rPr>
          <w:sz w:val="22"/>
          <w:szCs w:val="22"/>
        </w:rPr>
      </w:pPr>
      <w:r>
        <w:rPr>
          <w:sz w:val="22"/>
          <w:szCs w:val="22"/>
        </w:rPr>
        <w:t>11</w:t>
      </w:r>
      <w:r w:rsidR="00DC42DE">
        <w:rPr>
          <w:sz w:val="22"/>
          <w:szCs w:val="22"/>
        </w:rPr>
        <w:t>:30</w:t>
      </w:r>
      <w:r>
        <w:rPr>
          <w:sz w:val="22"/>
          <w:szCs w:val="22"/>
        </w:rPr>
        <w:t>am-11:</w:t>
      </w:r>
      <w:r w:rsidR="00DC42DE">
        <w:rPr>
          <w:sz w:val="22"/>
          <w:szCs w:val="22"/>
        </w:rPr>
        <w:t>50</w:t>
      </w:r>
      <w:r>
        <w:rPr>
          <w:sz w:val="22"/>
          <w:szCs w:val="22"/>
        </w:rPr>
        <w:t>am</w:t>
      </w:r>
      <w:r>
        <w:rPr>
          <w:sz w:val="22"/>
          <w:szCs w:val="22"/>
        </w:rPr>
        <w:tab/>
      </w:r>
      <w:r>
        <w:rPr>
          <w:sz w:val="22"/>
          <w:szCs w:val="22"/>
        </w:rPr>
        <w:tab/>
      </w:r>
      <w:r w:rsidR="00DC42DE">
        <w:rPr>
          <w:sz w:val="22"/>
          <w:szCs w:val="22"/>
        </w:rPr>
        <w:t>Action Items</w:t>
      </w:r>
      <w:r w:rsidR="00DC42DE">
        <w:rPr>
          <w:sz w:val="22"/>
          <w:szCs w:val="22"/>
        </w:rPr>
        <w:tab/>
      </w:r>
      <w:r w:rsidR="00DC42DE">
        <w:rPr>
          <w:sz w:val="22"/>
          <w:szCs w:val="22"/>
        </w:rPr>
        <w:tab/>
      </w:r>
      <w:r w:rsidR="00DC42DE">
        <w:rPr>
          <w:sz w:val="22"/>
          <w:szCs w:val="22"/>
        </w:rPr>
        <w:tab/>
      </w:r>
      <w:r w:rsidR="00190617">
        <w:rPr>
          <w:sz w:val="22"/>
          <w:szCs w:val="22"/>
        </w:rPr>
        <w:tab/>
      </w:r>
      <w:r w:rsidR="00190617">
        <w:rPr>
          <w:sz w:val="22"/>
          <w:szCs w:val="22"/>
        </w:rPr>
        <w:tab/>
      </w:r>
      <w:r w:rsidR="00190617">
        <w:rPr>
          <w:sz w:val="22"/>
          <w:szCs w:val="22"/>
        </w:rPr>
        <w:tab/>
      </w:r>
      <w:r w:rsidR="00190617">
        <w:rPr>
          <w:sz w:val="22"/>
          <w:szCs w:val="22"/>
        </w:rPr>
        <w:tab/>
        <w:t>All</w:t>
      </w:r>
    </w:p>
    <w:p w14:paraId="13F20F4A" w14:textId="77777777" w:rsidR="00190617" w:rsidRPr="00190617" w:rsidRDefault="00190617" w:rsidP="00432EF9">
      <w:pPr>
        <w:rPr>
          <w:sz w:val="10"/>
          <w:szCs w:val="10"/>
        </w:rPr>
      </w:pPr>
    </w:p>
    <w:p w14:paraId="750AF74B" w14:textId="5470FF4B" w:rsidR="00190617" w:rsidRPr="00190617" w:rsidRDefault="00190617" w:rsidP="00190617">
      <w:pPr>
        <w:rPr>
          <w:sz w:val="10"/>
          <w:szCs w:val="10"/>
        </w:rPr>
      </w:pPr>
      <w:r>
        <w:rPr>
          <w:noProof/>
        </w:rPr>
        <mc:AlternateContent>
          <mc:Choice Requires="wps">
            <w:drawing>
              <wp:anchor distT="0" distB="0" distL="114300" distR="114300" simplePos="0" relativeHeight="251667456" behindDoc="0" locked="0" layoutInCell="1" allowOverlap="1" wp14:anchorId="5369E017" wp14:editId="1FC6C573">
                <wp:simplePos x="0" y="0"/>
                <wp:positionH relativeFrom="column">
                  <wp:posOffset>0</wp:posOffset>
                </wp:positionH>
                <wp:positionV relativeFrom="paragraph">
                  <wp:posOffset>0</wp:posOffset>
                </wp:positionV>
                <wp:extent cx="5990246" cy="0"/>
                <wp:effectExtent l="0" t="0" r="17145" b="12700"/>
                <wp:wrapNone/>
                <wp:docPr id="6" name="Straight Connector 6"/>
                <wp:cNvGraphicFramePr/>
                <a:graphic xmlns:a="http://schemas.openxmlformats.org/drawingml/2006/main">
                  <a:graphicData uri="http://schemas.microsoft.com/office/word/2010/wordprocessingShape">
                    <wps:wsp>
                      <wps:cNvCnPr/>
                      <wps:spPr>
                        <a:xfrm flipV="1">
                          <a:off x="0" y="0"/>
                          <a:ext cx="5990246" cy="0"/>
                        </a:xfrm>
                        <a:prstGeom prst="line">
                          <a:avLst/>
                        </a:prstGeom>
                        <a:ln w="158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EB482"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1.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" strokecolor="#1e5e9f [2406]" strokeweight="1.25pt">
                <v:stroke joinstyle="miter"/>
              </v:line>
            </w:pict>
          </mc:Fallback>
        </mc:AlternateContent>
      </w:r>
      <w:r>
        <w:rPr>
          <w:sz w:val="22"/>
          <w:szCs w:val="22"/>
        </w:rPr>
        <w:tab/>
      </w:r>
      <w:r>
        <w:rPr>
          <w:sz w:val="22"/>
          <w:szCs w:val="22"/>
        </w:rPr>
        <w:tab/>
      </w:r>
      <w:r>
        <w:rPr>
          <w:sz w:val="22"/>
          <w:szCs w:val="22"/>
        </w:rPr>
        <w:tab/>
      </w:r>
      <w:r>
        <w:rPr>
          <w:sz w:val="22"/>
          <w:szCs w:val="22"/>
        </w:rPr>
        <w:tab/>
      </w:r>
    </w:p>
    <w:p w14:paraId="6514D58C" w14:textId="77777777" w:rsidR="005D78EB" w:rsidRDefault="005D78EB" w:rsidP="00DC42DE">
      <w:pPr>
        <w:pStyle w:val="ListParagraph"/>
        <w:numPr>
          <w:ilvl w:val="0"/>
          <w:numId w:val="3"/>
        </w:numPr>
        <w:rPr>
          <w:sz w:val="22"/>
          <w:szCs w:val="22"/>
        </w:rPr>
      </w:pPr>
      <w:r>
        <w:rPr>
          <w:sz w:val="22"/>
          <w:szCs w:val="22"/>
        </w:rPr>
        <w:t xml:space="preserve">Jenny: </w:t>
      </w:r>
    </w:p>
    <w:p w14:paraId="7CB2AE58" w14:textId="0A2A76FB" w:rsidR="00190617" w:rsidRDefault="005D78EB" w:rsidP="005D78EB">
      <w:pPr>
        <w:pStyle w:val="ListParagraph"/>
        <w:numPr>
          <w:ilvl w:val="1"/>
          <w:numId w:val="3"/>
        </w:numPr>
        <w:rPr>
          <w:sz w:val="22"/>
          <w:szCs w:val="22"/>
        </w:rPr>
      </w:pPr>
      <w:r>
        <w:rPr>
          <w:sz w:val="22"/>
          <w:szCs w:val="22"/>
        </w:rPr>
        <w:t>Create a list of questions for committee members to use when collecting college-level data.  Jenny will post the document to SharePoint so that all can modif</w:t>
      </w:r>
      <w:r w:rsidR="008E0A4E">
        <w:rPr>
          <w:sz w:val="22"/>
          <w:szCs w:val="22"/>
        </w:rPr>
        <w:t>y</w:t>
      </w:r>
      <w:r>
        <w:rPr>
          <w:sz w:val="22"/>
          <w:szCs w:val="22"/>
        </w:rPr>
        <w:t>.</w:t>
      </w:r>
    </w:p>
    <w:p w14:paraId="26325DF1" w14:textId="601134E9" w:rsidR="005D78EB" w:rsidRDefault="005D78EB" w:rsidP="005D78EB">
      <w:pPr>
        <w:pStyle w:val="ListParagraph"/>
        <w:numPr>
          <w:ilvl w:val="1"/>
          <w:numId w:val="3"/>
        </w:numPr>
        <w:rPr>
          <w:sz w:val="22"/>
          <w:szCs w:val="22"/>
        </w:rPr>
      </w:pPr>
      <w:r>
        <w:rPr>
          <w:sz w:val="22"/>
          <w:szCs w:val="22"/>
        </w:rPr>
        <w:t>Send career service materials to committee.</w:t>
      </w:r>
    </w:p>
    <w:p w14:paraId="007FE2D3" w14:textId="77777777" w:rsidR="005D78EB" w:rsidRDefault="005D78EB" w:rsidP="00DC42DE">
      <w:pPr>
        <w:pStyle w:val="ListParagraph"/>
        <w:numPr>
          <w:ilvl w:val="0"/>
          <w:numId w:val="3"/>
        </w:numPr>
        <w:rPr>
          <w:sz w:val="22"/>
          <w:szCs w:val="22"/>
        </w:rPr>
      </w:pPr>
      <w:r>
        <w:rPr>
          <w:sz w:val="22"/>
          <w:szCs w:val="22"/>
        </w:rPr>
        <w:t xml:space="preserve">Mary: </w:t>
      </w:r>
    </w:p>
    <w:p w14:paraId="7B3538AD" w14:textId="77777777" w:rsidR="005D78EB" w:rsidRDefault="005D78EB" w:rsidP="005D78EB">
      <w:pPr>
        <w:pStyle w:val="ListParagraph"/>
        <w:numPr>
          <w:ilvl w:val="1"/>
          <w:numId w:val="3"/>
        </w:numPr>
        <w:rPr>
          <w:sz w:val="22"/>
          <w:szCs w:val="22"/>
        </w:rPr>
      </w:pPr>
      <w:r>
        <w:rPr>
          <w:sz w:val="22"/>
          <w:szCs w:val="22"/>
        </w:rPr>
        <w:t xml:space="preserve">Update the charge and send to committee members. </w:t>
      </w:r>
    </w:p>
    <w:p w14:paraId="13F121D6" w14:textId="77777777" w:rsidR="005D78EB" w:rsidRDefault="005D78EB" w:rsidP="005D78EB">
      <w:pPr>
        <w:pStyle w:val="ListParagraph"/>
        <w:numPr>
          <w:ilvl w:val="1"/>
          <w:numId w:val="3"/>
        </w:numPr>
        <w:rPr>
          <w:sz w:val="22"/>
          <w:szCs w:val="22"/>
        </w:rPr>
      </w:pPr>
      <w:r>
        <w:rPr>
          <w:sz w:val="22"/>
          <w:szCs w:val="22"/>
        </w:rPr>
        <w:t>Post the Student Representative applications to SharePoint.</w:t>
      </w:r>
    </w:p>
    <w:p w14:paraId="531511BF" w14:textId="1A2330AF" w:rsidR="00280E92" w:rsidRDefault="00C91833" w:rsidP="00280E92">
      <w:pPr>
        <w:pStyle w:val="ListParagraph"/>
        <w:numPr>
          <w:ilvl w:val="1"/>
          <w:numId w:val="3"/>
        </w:numPr>
        <w:rPr>
          <w:sz w:val="22"/>
          <w:szCs w:val="22"/>
        </w:rPr>
      </w:pPr>
      <w:r>
        <w:rPr>
          <w:sz w:val="22"/>
          <w:szCs w:val="22"/>
        </w:rPr>
        <w:lastRenderedPageBreak/>
        <w:t>Contact John Krieg to ask about data collected in the Office of Institutional Effectiveness</w:t>
      </w:r>
      <w:r w:rsidR="008E0A4E">
        <w:rPr>
          <w:sz w:val="22"/>
          <w:szCs w:val="22"/>
        </w:rPr>
        <w:t>.</w:t>
      </w:r>
    </w:p>
    <w:p w14:paraId="6F2B742D" w14:textId="530F7793" w:rsidR="00280E92" w:rsidRDefault="00280E92" w:rsidP="00280E92">
      <w:pPr>
        <w:pStyle w:val="ListParagraph"/>
        <w:numPr>
          <w:ilvl w:val="1"/>
          <w:numId w:val="3"/>
        </w:numPr>
        <w:rPr>
          <w:sz w:val="22"/>
          <w:szCs w:val="22"/>
        </w:rPr>
      </w:pPr>
      <w:r>
        <w:rPr>
          <w:sz w:val="22"/>
          <w:szCs w:val="22"/>
        </w:rPr>
        <w:t>Send out Spring quarter meeting requests</w:t>
      </w:r>
      <w:r w:rsidR="008E0A4E">
        <w:rPr>
          <w:sz w:val="22"/>
          <w:szCs w:val="22"/>
        </w:rPr>
        <w:t>.</w:t>
      </w:r>
    </w:p>
    <w:p w14:paraId="216A24C9" w14:textId="77777777" w:rsidR="00280E92" w:rsidRDefault="00280E92" w:rsidP="00280E92">
      <w:pPr>
        <w:pStyle w:val="ListParagraph"/>
        <w:numPr>
          <w:ilvl w:val="0"/>
          <w:numId w:val="3"/>
        </w:numPr>
        <w:rPr>
          <w:sz w:val="22"/>
          <w:szCs w:val="22"/>
        </w:rPr>
      </w:pPr>
      <w:r>
        <w:rPr>
          <w:sz w:val="22"/>
          <w:szCs w:val="22"/>
        </w:rPr>
        <w:t>All:</w:t>
      </w:r>
    </w:p>
    <w:p w14:paraId="2421D3ED" w14:textId="136B1F9E" w:rsidR="005D78EB" w:rsidRDefault="00280E92" w:rsidP="00280E92">
      <w:pPr>
        <w:pStyle w:val="ListParagraph"/>
        <w:numPr>
          <w:ilvl w:val="1"/>
          <w:numId w:val="3"/>
        </w:numPr>
        <w:rPr>
          <w:sz w:val="22"/>
          <w:szCs w:val="22"/>
        </w:rPr>
      </w:pPr>
      <w:r>
        <w:rPr>
          <w:sz w:val="22"/>
          <w:szCs w:val="22"/>
        </w:rPr>
        <w:t xml:space="preserve">Review/modify questions that Jenny </w:t>
      </w:r>
      <w:r w:rsidR="005D78EB" w:rsidRPr="00280E92">
        <w:rPr>
          <w:sz w:val="22"/>
          <w:szCs w:val="22"/>
        </w:rPr>
        <w:t xml:space="preserve"> </w:t>
      </w:r>
      <w:r>
        <w:rPr>
          <w:sz w:val="22"/>
          <w:szCs w:val="22"/>
        </w:rPr>
        <w:t>posts to SharePoint.  Use these questions to begin collecting career services details from colleges, departments and faculty.</w:t>
      </w:r>
    </w:p>
    <w:p w14:paraId="0FA8A261" w14:textId="77777777" w:rsidR="008E0A4E" w:rsidRPr="00280E92" w:rsidRDefault="008E0A4E" w:rsidP="008E0A4E">
      <w:pPr>
        <w:pStyle w:val="ListParagraph"/>
        <w:ind w:left="1080"/>
        <w:rPr>
          <w:sz w:val="22"/>
          <w:szCs w:val="22"/>
        </w:rPr>
      </w:pPr>
    </w:p>
    <w:p w14:paraId="7931D110" w14:textId="71069DB8" w:rsidR="00DC42DE" w:rsidRPr="00D0639E" w:rsidRDefault="00DC42DE" w:rsidP="00DC42DE">
      <w:pPr>
        <w:pStyle w:val="ListParagraph"/>
        <w:numPr>
          <w:ilvl w:val="0"/>
          <w:numId w:val="3"/>
        </w:numPr>
        <w:rPr>
          <w:b/>
          <w:bCs/>
          <w:sz w:val="22"/>
          <w:szCs w:val="22"/>
        </w:rPr>
      </w:pPr>
      <w:r w:rsidRPr="00D0639E">
        <w:rPr>
          <w:sz w:val="22"/>
          <w:szCs w:val="22"/>
        </w:rPr>
        <w:t>Next meeting:</w:t>
      </w:r>
      <w:r>
        <w:rPr>
          <w:sz w:val="22"/>
          <w:szCs w:val="22"/>
        </w:rPr>
        <w:t xml:space="preserve"> </w:t>
      </w:r>
      <w:r w:rsidRPr="00D0639E">
        <w:rPr>
          <w:b/>
          <w:bCs/>
          <w:sz w:val="22"/>
          <w:szCs w:val="22"/>
        </w:rPr>
        <w:t xml:space="preserve">Tuesday, </w:t>
      </w:r>
      <w:r w:rsidR="00280E92">
        <w:rPr>
          <w:b/>
          <w:bCs/>
          <w:sz w:val="22"/>
          <w:szCs w:val="22"/>
        </w:rPr>
        <w:t>Feb. 25</w:t>
      </w:r>
      <w:r w:rsidR="00280E92" w:rsidRPr="00280E92">
        <w:rPr>
          <w:b/>
          <w:bCs/>
          <w:sz w:val="22"/>
          <w:szCs w:val="22"/>
          <w:vertAlign w:val="superscript"/>
        </w:rPr>
        <w:t>th</w:t>
      </w:r>
      <w:r w:rsidRPr="00D0639E">
        <w:rPr>
          <w:b/>
          <w:bCs/>
          <w:sz w:val="22"/>
          <w:szCs w:val="22"/>
        </w:rPr>
        <w:t>@10am-11:50am</w:t>
      </w:r>
      <w:r w:rsidR="00D0639E" w:rsidRPr="00D0639E">
        <w:rPr>
          <w:b/>
          <w:bCs/>
          <w:sz w:val="22"/>
          <w:szCs w:val="22"/>
        </w:rPr>
        <w:t>; OM 435</w:t>
      </w:r>
    </w:p>
    <w:p w14:paraId="01FBDB3C" w14:textId="7476032E" w:rsidR="00190617" w:rsidRDefault="00190617" w:rsidP="00190617">
      <w:pPr>
        <w:rPr>
          <w:sz w:val="22"/>
          <w:szCs w:val="22"/>
        </w:rPr>
      </w:pPr>
    </w:p>
    <w:p w14:paraId="7AA450F7" w14:textId="77777777" w:rsidR="008835AF" w:rsidRDefault="008835AF" w:rsidP="00190617">
      <w:pPr>
        <w:rPr>
          <w:sz w:val="22"/>
          <w:szCs w:val="22"/>
        </w:rPr>
      </w:pPr>
    </w:p>
    <w:p w14:paraId="2D9F3955" w14:textId="44ECFEF9" w:rsidR="00190617" w:rsidRPr="00190617" w:rsidRDefault="00190617" w:rsidP="00D0639E">
      <w:pPr>
        <w:pStyle w:val="ListParagraph"/>
        <w:ind w:left="3240"/>
        <w:rPr>
          <w:sz w:val="22"/>
          <w:szCs w:val="22"/>
        </w:rPr>
      </w:pPr>
    </w:p>
    <w:sectPr w:rsidR="00190617" w:rsidRPr="00190617" w:rsidSect="004F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A5C"/>
    <w:multiLevelType w:val="hybridMultilevel"/>
    <w:tmpl w:val="21B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95E5B"/>
    <w:multiLevelType w:val="hybridMultilevel"/>
    <w:tmpl w:val="15968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BFB2D6E"/>
    <w:multiLevelType w:val="hybridMultilevel"/>
    <w:tmpl w:val="39942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924EA0"/>
    <w:multiLevelType w:val="hybridMultilevel"/>
    <w:tmpl w:val="2788E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0C16A4"/>
    <w:multiLevelType w:val="hybridMultilevel"/>
    <w:tmpl w:val="9FC27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13D5E"/>
    <w:multiLevelType w:val="hybridMultilevel"/>
    <w:tmpl w:val="165078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6"/>
    <w:rsid w:val="00157EF1"/>
    <w:rsid w:val="00190617"/>
    <w:rsid w:val="001C5826"/>
    <w:rsid w:val="00211FDE"/>
    <w:rsid w:val="00280E92"/>
    <w:rsid w:val="00282A60"/>
    <w:rsid w:val="003D087D"/>
    <w:rsid w:val="00432EF9"/>
    <w:rsid w:val="0048429B"/>
    <w:rsid w:val="004E18A9"/>
    <w:rsid w:val="004F34FD"/>
    <w:rsid w:val="005B5382"/>
    <w:rsid w:val="005D78EB"/>
    <w:rsid w:val="00603E22"/>
    <w:rsid w:val="006109A1"/>
    <w:rsid w:val="006A56BE"/>
    <w:rsid w:val="0071061A"/>
    <w:rsid w:val="00784914"/>
    <w:rsid w:val="008308D5"/>
    <w:rsid w:val="008835AF"/>
    <w:rsid w:val="00895214"/>
    <w:rsid w:val="008E0A4E"/>
    <w:rsid w:val="00937F42"/>
    <w:rsid w:val="009B1CD5"/>
    <w:rsid w:val="00AA3FDE"/>
    <w:rsid w:val="00AD5B60"/>
    <w:rsid w:val="00BA7ADD"/>
    <w:rsid w:val="00C91833"/>
    <w:rsid w:val="00D0639E"/>
    <w:rsid w:val="00DA6828"/>
    <w:rsid w:val="00DC42DE"/>
    <w:rsid w:val="00E8583E"/>
    <w:rsid w:val="00E87654"/>
    <w:rsid w:val="00F454BF"/>
    <w:rsid w:val="00F9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DE5C"/>
  <w15:chartTrackingRefBased/>
  <w15:docId w15:val="{CE53CE67-45D2-9941-B11D-CA334634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DE"/>
    <w:pPr>
      <w:ind w:left="720"/>
      <w:contextualSpacing/>
    </w:pPr>
  </w:style>
  <w:style w:type="paragraph" w:styleId="BalloonText">
    <w:name w:val="Balloon Text"/>
    <w:basedOn w:val="Normal"/>
    <w:link w:val="BalloonTextChar"/>
    <w:uiPriority w:val="99"/>
    <w:semiHidden/>
    <w:unhideWhenUsed/>
    <w:rsid w:val="00E87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6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Sass</dc:creator>
  <cp:keywords/>
  <dc:description/>
  <cp:lastModifiedBy>Mary Sass</cp:lastModifiedBy>
  <cp:revision>2</cp:revision>
  <dcterms:created xsi:type="dcterms:W3CDTF">2020-02-19T04:38:00Z</dcterms:created>
  <dcterms:modified xsi:type="dcterms:W3CDTF">2020-02-19T04:38:00Z</dcterms:modified>
</cp:coreProperties>
</file>