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DFE05" w14:textId="51837B1C" w:rsidR="00E8583E" w:rsidRDefault="001C5826" w:rsidP="00432EF9">
      <w:pPr>
        <w:jc w:val="right"/>
      </w:pPr>
      <w:r>
        <w:rPr>
          <w:noProof/>
        </w:rPr>
        <w:drawing>
          <wp:inline distT="0" distB="0" distL="0" distR="0" wp14:anchorId="4AE8D1EF" wp14:editId="58EF51FF">
            <wp:extent cx="27432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Career Services_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73100"/>
                    </a:xfrm>
                    <a:prstGeom prst="rect">
                      <a:avLst/>
                    </a:prstGeom>
                  </pic:spPr>
                </pic:pic>
              </a:graphicData>
            </a:graphic>
          </wp:inline>
        </w:drawing>
      </w:r>
    </w:p>
    <w:p w14:paraId="3C16C6C6" w14:textId="7F1C3AE9" w:rsidR="00432EF9" w:rsidRDefault="00BA7ADD" w:rsidP="00432EF9">
      <w:pPr>
        <w:jc w:val="right"/>
      </w:pPr>
      <w:r>
        <w:rPr>
          <w:b/>
          <w:bCs/>
          <w:noProof/>
        </w:rPr>
        <mc:AlternateContent>
          <mc:Choice Requires="wps">
            <w:drawing>
              <wp:anchor distT="0" distB="0" distL="114300" distR="114300" simplePos="0" relativeHeight="251659264" behindDoc="0" locked="0" layoutInCell="1" allowOverlap="1" wp14:anchorId="1B55099A" wp14:editId="16DF4484">
                <wp:simplePos x="0" y="0"/>
                <wp:positionH relativeFrom="column">
                  <wp:posOffset>8546</wp:posOffset>
                </wp:positionH>
                <wp:positionV relativeFrom="paragraph">
                  <wp:posOffset>151450</wp:posOffset>
                </wp:positionV>
                <wp:extent cx="5982056" cy="0"/>
                <wp:effectExtent l="0" t="12700" r="12700" b="12700"/>
                <wp:wrapNone/>
                <wp:docPr id="1" name="Straight Connector 1"/>
                <wp:cNvGraphicFramePr/>
                <a:graphic xmlns:a="http://schemas.openxmlformats.org/drawingml/2006/main">
                  <a:graphicData uri="http://schemas.microsoft.com/office/word/2010/wordprocessingShape">
                    <wps:wsp>
                      <wps:cNvCnPr/>
                      <wps:spPr>
                        <a:xfrm flipV="1">
                          <a:off x="0" y="0"/>
                          <a:ext cx="5982056"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02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95pt" to="471.7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" strokecolor="#1e5e9f [2406]" strokeweight="2.25pt">
                <v:stroke joinstyle="miter"/>
              </v:line>
            </w:pict>
          </mc:Fallback>
        </mc:AlternateContent>
      </w:r>
    </w:p>
    <w:p w14:paraId="418D31A2" w14:textId="09EA5DC6" w:rsidR="00BA7ADD" w:rsidRDefault="00BA7ADD" w:rsidP="00432EF9">
      <w:pPr>
        <w:rPr>
          <w:b/>
          <w:bCs/>
        </w:rPr>
      </w:pPr>
    </w:p>
    <w:p w14:paraId="261EBBE3" w14:textId="6D20F795" w:rsidR="00432EF9" w:rsidRPr="00BA7ADD" w:rsidRDefault="00D97F79" w:rsidP="00BA7ADD">
      <w:pPr>
        <w:jc w:val="right"/>
        <w:rPr>
          <w:b/>
          <w:bCs/>
          <w:sz w:val="32"/>
          <w:szCs w:val="32"/>
        </w:rPr>
      </w:pPr>
      <w:r>
        <w:rPr>
          <w:b/>
          <w:bCs/>
          <w:sz w:val="32"/>
          <w:szCs w:val="32"/>
        </w:rPr>
        <w:t>MINUTES</w:t>
      </w:r>
    </w:p>
    <w:p w14:paraId="0C1A5ABF" w14:textId="1841C401" w:rsidR="00BA7ADD" w:rsidRPr="00BA7ADD" w:rsidRDefault="00BA7ADD" w:rsidP="00BA7ADD">
      <w:pPr>
        <w:jc w:val="right"/>
        <w:rPr>
          <w:b/>
          <w:bCs/>
          <w:sz w:val="22"/>
          <w:szCs w:val="22"/>
        </w:rPr>
      </w:pPr>
      <w:r w:rsidRPr="00BA7ADD">
        <w:rPr>
          <w:b/>
          <w:bCs/>
          <w:sz w:val="22"/>
          <w:szCs w:val="22"/>
        </w:rPr>
        <w:t>CS Internal Advisory Committee</w:t>
      </w:r>
    </w:p>
    <w:p w14:paraId="3FD61006" w14:textId="12319531" w:rsidR="00432EF9" w:rsidRDefault="00432EF9" w:rsidP="00432EF9"/>
    <w:p w14:paraId="13353891" w14:textId="6DD785B7" w:rsidR="00432EF9" w:rsidRPr="00BA7ADD" w:rsidRDefault="00432EF9" w:rsidP="00432EF9">
      <w:pPr>
        <w:rPr>
          <w:sz w:val="22"/>
          <w:szCs w:val="22"/>
        </w:rPr>
      </w:pPr>
      <w:r w:rsidRPr="00BA7ADD">
        <w:rPr>
          <w:b/>
          <w:bCs/>
          <w:sz w:val="22"/>
          <w:szCs w:val="22"/>
        </w:rPr>
        <w:t>Date:</w:t>
      </w:r>
      <w:r w:rsidRPr="00BA7ADD">
        <w:rPr>
          <w:sz w:val="22"/>
          <w:szCs w:val="22"/>
        </w:rPr>
        <w:t xml:space="preserve"> </w:t>
      </w:r>
      <w:r w:rsidR="00BA7ADD">
        <w:rPr>
          <w:sz w:val="22"/>
          <w:szCs w:val="22"/>
        </w:rPr>
        <w:tab/>
        <w:t xml:space="preserve">        </w:t>
      </w:r>
      <w:r w:rsidR="003B7CF6">
        <w:rPr>
          <w:sz w:val="22"/>
          <w:szCs w:val="22"/>
        </w:rPr>
        <w:t>Thursday</w:t>
      </w:r>
      <w:r w:rsidRPr="00BA7ADD">
        <w:rPr>
          <w:sz w:val="22"/>
          <w:szCs w:val="22"/>
        </w:rPr>
        <w:t xml:space="preserve">, </w:t>
      </w:r>
      <w:r w:rsidR="003B7CF6">
        <w:rPr>
          <w:sz w:val="22"/>
          <w:szCs w:val="22"/>
        </w:rPr>
        <w:t>Oct. 2</w:t>
      </w:r>
      <w:r w:rsidR="003B7CF6" w:rsidRPr="003B7CF6">
        <w:rPr>
          <w:sz w:val="22"/>
          <w:szCs w:val="22"/>
          <w:vertAlign w:val="superscript"/>
        </w:rPr>
        <w:t>nd</w:t>
      </w:r>
      <w:r w:rsidR="00DC42DE">
        <w:rPr>
          <w:sz w:val="22"/>
          <w:szCs w:val="22"/>
        </w:rPr>
        <w:t>,</w:t>
      </w:r>
      <w:r w:rsidR="00BA7ADD" w:rsidRPr="00BA7ADD">
        <w:rPr>
          <w:sz w:val="22"/>
          <w:szCs w:val="22"/>
        </w:rPr>
        <w:t xml:space="preserve"> 2020</w:t>
      </w:r>
    </w:p>
    <w:p w14:paraId="6ACF0F9A" w14:textId="594F0A27" w:rsidR="00BA7ADD" w:rsidRPr="00BA7ADD" w:rsidRDefault="00BA7ADD" w:rsidP="00432EF9">
      <w:pPr>
        <w:rPr>
          <w:sz w:val="22"/>
          <w:szCs w:val="22"/>
        </w:rPr>
      </w:pPr>
      <w:r w:rsidRPr="00BA7ADD">
        <w:rPr>
          <w:b/>
          <w:bCs/>
          <w:sz w:val="22"/>
          <w:szCs w:val="22"/>
        </w:rPr>
        <w:t>Time:</w:t>
      </w:r>
      <w:r w:rsidRPr="00BA7ADD">
        <w:rPr>
          <w:sz w:val="22"/>
          <w:szCs w:val="22"/>
        </w:rPr>
        <w:t xml:space="preserve"> </w:t>
      </w:r>
      <w:r>
        <w:rPr>
          <w:sz w:val="22"/>
          <w:szCs w:val="22"/>
        </w:rPr>
        <w:tab/>
        <w:t xml:space="preserve">        </w:t>
      </w:r>
      <w:r w:rsidR="005A486B">
        <w:rPr>
          <w:sz w:val="22"/>
          <w:szCs w:val="22"/>
        </w:rPr>
        <w:t>4pm-5pm</w:t>
      </w:r>
    </w:p>
    <w:p w14:paraId="30553630" w14:textId="09EA36C2" w:rsidR="003B7CF6" w:rsidRDefault="00BA7ADD" w:rsidP="00432EF9">
      <w:pPr>
        <w:rPr>
          <w:sz w:val="20"/>
          <w:szCs w:val="20"/>
        </w:rPr>
      </w:pPr>
      <w:r w:rsidRPr="00BA7ADD">
        <w:rPr>
          <w:b/>
          <w:bCs/>
          <w:sz w:val="22"/>
          <w:szCs w:val="22"/>
        </w:rPr>
        <w:t>Location:</w:t>
      </w:r>
      <w:r w:rsidRPr="00BA7ADD">
        <w:rPr>
          <w:sz w:val="22"/>
          <w:szCs w:val="22"/>
        </w:rPr>
        <w:t xml:space="preserve"> </w:t>
      </w:r>
      <w:r>
        <w:rPr>
          <w:sz w:val="22"/>
          <w:szCs w:val="22"/>
        </w:rPr>
        <w:t xml:space="preserve">     </w:t>
      </w:r>
      <w:r w:rsidR="005A486B">
        <w:rPr>
          <w:sz w:val="22"/>
          <w:szCs w:val="22"/>
        </w:rPr>
        <w:t xml:space="preserve">Zoom </w:t>
      </w:r>
      <w:r w:rsidR="003B7CF6">
        <w:rPr>
          <w:sz w:val="22"/>
          <w:szCs w:val="22"/>
        </w:rPr>
        <w:t>(</w:t>
      </w:r>
      <w:hyperlink r:id="rId6" w:history="1">
        <w:r w:rsidR="003B7CF6" w:rsidRPr="000B0E9E">
          <w:rPr>
            <w:rStyle w:val="Hyperlink"/>
            <w:sz w:val="20"/>
            <w:szCs w:val="20"/>
          </w:rPr>
          <w:t>https://wwu-edu.zoom.us/j/98737247630?pwd=T21KdmhxWHdhWnF6SGUrd0svenFaUT09</w:t>
        </w:r>
      </w:hyperlink>
      <w:r w:rsidR="003B7CF6">
        <w:rPr>
          <w:sz w:val="20"/>
          <w:szCs w:val="20"/>
        </w:rPr>
        <w:t>)</w:t>
      </w:r>
    </w:p>
    <w:p w14:paraId="004D399A" w14:textId="0EE7BC7C" w:rsidR="00BA7ADD" w:rsidRDefault="00BA7ADD" w:rsidP="00432EF9">
      <w:pPr>
        <w:rPr>
          <w:sz w:val="22"/>
          <w:szCs w:val="22"/>
        </w:rPr>
      </w:pPr>
    </w:p>
    <w:p w14:paraId="6B368BC1" w14:textId="54DEF00F" w:rsidR="00BA7ADD" w:rsidRDefault="00DA6828" w:rsidP="00937F42">
      <w:pPr>
        <w:rPr>
          <w:sz w:val="22"/>
          <w:szCs w:val="22"/>
        </w:rPr>
      </w:pPr>
      <w:r w:rsidRPr="00DA6828">
        <w:rPr>
          <w:b/>
          <w:bCs/>
          <w:sz w:val="22"/>
          <w:szCs w:val="22"/>
        </w:rPr>
        <w:t>Attendees:</w:t>
      </w:r>
      <w:r>
        <w:rPr>
          <w:sz w:val="22"/>
          <w:szCs w:val="22"/>
        </w:rPr>
        <w:t xml:space="preserve">   Beth Bol</w:t>
      </w:r>
      <w:r w:rsidR="0048429B">
        <w:rPr>
          <w:sz w:val="22"/>
          <w:szCs w:val="22"/>
        </w:rPr>
        <w:t>a</w:t>
      </w:r>
      <w:r>
        <w:rPr>
          <w:sz w:val="22"/>
          <w:szCs w:val="22"/>
        </w:rPr>
        <w:t xml:space="preserve">nd (Woodring), Cristina de Almeida (CFPA), Dawna Drum (CBE), Craig Dunn (Graduate School), Nicole Hoekstra (CSE), Johann Neem (CHSS), Mary Sass, Jenny </w:t>
      </w:r>
      <w:proofErr w:type="spellStart"/>
      <w:r>
        <w:rPr>
          <w:sz w:val="22"/>
          <w:szCs w:val="22"/>
        </w:rPr>
        <w:t>Spurgin</w:t>
      </w:r>
      <w:proofErr w:type="spellEnd"/>
      <w:r>
        <w:rPr>
          <w:sz w:val="22"/>
          <w:szCs w:val="22"/>
        </w:rPr>
        <w:t xml:space="preserve"> (Career Services), </w:t>
      </w:r>
      <w:proofErr w:type="spellStart"/>
      <w:r>
        <w:rPr>
          <w:sz w:val="22"/>
          <w:szCs w:val="22"/>
        </w:rPr>
        <w:t>Shevell</w:t>
      </w:r>
      <w:proofErr w:type="spellEnd"/>
      <w:r>
        <w:rPr>
          <w:sz w:val="22"/>
          <w:szCs w:val="22"/>
        </w:rPr>
        <w:t xml:space="preserve"> Thibou (WWU Libraries),</w:t>
      </w:r>
      <w:r w:rsidR="00535C68">
        <w:rPr>
          <w:sz w:val="22"/>
          <w:szCs w:val="22"/>
        </w:rPr>
        <w:t xml:space="preserve"> </w:t>
      </w:r>
      <w:r>
        <w:rPr>
          <w:sz w:val="22"/>
          <w:szCs w:val="22"/>
        </w:rPr>
        <w:t>Peggy Watt (CHSS)</w:t>
      </w:r>
      <w:r w:rsidR="00AE1976">
        <w:rPr>
          <w:sz w:val="22"/>
          <w:szCs w:val="22"/>
        </w:rPr>
        <w:t xml:space="preserve">, Sarah </w:t>
      </w:r>
      <w:proofErr w:type="spellStart"/>
      <w:r w:rsidR="00AE1976">
        <w:rPr>
          <w:sz w:val="22"/>
          <w:szCs w:val="22"/>
        </w:rPr>
        <w:t>Atterberry</w:t>
      </w:r>
      <w:proofErr w:type="spellEnd"/>
      <w:r w:rsidR="00AE1976">
        <w:rPr>
          <w:sz w:val="22"/>
          <w:szCs w:val="22"/>
        </w:rPr>
        <w:t xml:space="preserve"> (Student Rep)</w:t>
      </w:r>
    </w:p>
    <w:p w14:paraId="3050B0FD" w14:textId="22A2A990" w:rsidR="00211FDE" w:rsidRDefault="00211FDE" w:rsidP="00937F42">
      <w:pPr>
        <w:rPr>
          <w:sz w:val="22"/>
          <w:szCs w:val="22"/>
        </w:rPr>
      </w:pPr>
    </w:p>
    <w:p w14:paraId="4E94DCFE" w14:textId="77777777" w:rsidR="008835AF" w:rsidRPr="005A486B" w:rsidRDefault="008835AF" w:rsidP="00937F42">
      <w:pPr>
        <w:rPr>
          <w:b/>
          <w:bCs/>
          <w:sz w:val="10"/>
          <w:szCs w:val="10"/>
        </w:rPr>
      </w:pPr>
    </w:p>
    <w:p w14:paraId="554FB002" w14:textId="4373DA92" w:rsidR="00211FDE" w:rsidRPr="00211FDE" w:rsidRDefault="00211FDE" w:rsidP="00937F42">
      <w:pPr>
        <w:rPr>
          <w:b/>
          <w:bCs/>
          <w:sz w:val="22"/>
          <w:szCs w:val="22"/>
        </w:rPr>
      </w:pPr>
      <w:r w:rsidRPr="00211FDE">
        <w:rPr>
          <w:b/>
          <w:bCs/>
          <w:sz w:val="22"/>
          <w:szCs w:val="22"/>
        </w:rPr>
        <w:t>Time</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t>Topic</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Pr>
          <w:b/>
          <w:bCs/>
          <w:sz w:val="22"/>
          <w:szCs w:val="22"/>
        </w:rPr>
        <w:t>Presenter</w:t>
      </w:r>
    </w:p>
    <w:p w14:paraId="2189EF4C" w14:textId="050C473D" w:rsidR="00BA7ADD" w:rsidRDefault="00BA7ADD" w:rsidP="00432EF9">
      <w:pPr>
        <w:rPr>
          <w:sz w:val="22"/>
          <w:szCs w:val="22"/>
        </w:rPr>
      </w:pPr>
    </w:p>
    <w:p w14:paraId="431592AD" w14:textId="4088D8DE" w:rsidR="00211FDE" w:rsidRDefault="005A486B" w:rsidP="00432EF9">
      <w:pPr>
        <w:rPr>
          <w:sz w:val="22"/>
          <w:szCs w:val="22"/>
        </w:rPr>
      </w:pPr>
      <w:r>
        <w:rPr>
          <w:sz w:val="22"/>
          <w:szCs w:val="22"/>
        </w:rPr>
        <w:t>4pm-4:10pm</w:t>
      </w:r>
      <w:r w:rsidR="00211FDE">
        <w:rPr>
          <w:sz w:val="22"/>
          <w:szCs w:val="22"/>
        </w:rPr>
        <w:tab/>
      </w:r>
      <w:r w:rsidR="00211FDE">
        <w:rPr>
          <w:sz w:val="22"/>
          <w:szCs w:val="22"/>
        </w:rPr>
        <w:tab/>
      </w:r>
      <w:r w:rsidR="00211FDE">
        <w:rPr>
          <w:sz w:val="22"/>
          <w:szCs w:val="22"/>
        </w:rPr>
        <w:tab/>
      </w:r>
      <w:r w:rsidR="00DC42DE">
        <w:rPr>
          <w:sz w:val="22"/>
          <w:szCs w:val="22"/>
        </w:rPr>
        <w:t>Housekeeping</w:t>
      </w:r>
      <w:r w:rsidR="00DC42DE">
        <w:rPr>
          <w:sz w:val="22"/>
          <w:szCs w:val="22"/>
        </w:rPr>
        <w:tab/>
      </w:r>
      <w:r w:rsidR="00211FDE">
        <w:rPr>
          <w:sz w:val="22"/>
          <w:szCs w:val="22"/>
        </w:rPr>
        <w:tab/>
      </w:r>
      <w:r w:rsidR="00211FDE">
        <w:rPr>
          <w:sz w:val="22"/>
          <w:szCs w:val="22"/>
        </w:rPr>
        <w:tab/>
      </w:r>
      <w:r w:rsidR="00211FDE">
        <w:rPr>
          <w:sz w:val="22"/>
          <w:szCs w:val="22"/>
        </w:rPr>
        <w:tab/>
      </w:r>
      <w:r w:rsidR="00211FDE">
        <w:rPr>
          <w:sz w:val="22"/>
          <w:szCs w:val="22"/>
        </w:rPr>
        <w:tab/>
      </w:r>
      <w:r w:rsidR="00211FDE">
        <w:rPr>
          <w:sz w:val="22"/>
          <w:szCs w:val="22"/>
        </w:rPr>
        <w:tab/>
        <w:t>Mary/All</w:t>
      </w:r>
    </w:p>
    <w:p w14:paraId="1B72E0E3" w14:textId="77777777" w:rsidR="00211FDE" w:rsidRPr="00211FDE" w:rsidRDefault="00211FDE" w:rsidP="00432EF9">
      <w:pPr>
        <w:rPr>
          <w:sz w:val="10"/>
          <w:szCs w:val="10"/>
        </w:rPr>
      </w:pPr>
    </w:p>
    <w:p w14:paraId="2D506A80" w14:textId="50D74BF0" w:rsidR="00211FDE" w:rsidRPr="00535C68" w:rsidRDefault="00211FDE" w:rsidP="00535C68">
      <w:pPr>
        <w:rPr>
          <w:sz w:val="10"/>
          <w:szCs w:val="10"/>
        </w:rPr>
      </w:pPr>
      <w:r>
        <w:rPr>
          <w:b/>
          <w:bCs/>
          <w:noProof/>
        </w:rPr>
        <mc:AlternateContent>
          <mc:Choice Requires="wps">
            <w:drawing>
              <wp:anchor distT="0" distB="0" distL="114300" distR="114300" simplePos="0" relativeHeight="251661312" behindDoc="0" locked="0" layoutInCell="1" allowOverlap="1" wp14:anchorId="52D8446F" wp14:editId="07815C4E">
                <wp:simplePos x="0" y="0"/>
                <wp:positionH relativeFrom="column">
                  <wp:posOffset>0</wp:posOffset>
                </wp:positionH>
                <wp:positionV relativeFrom="paragraph">
                  <wp:posOffset>11982</wp:posOffset>
                </wp:positionV>
                <wp:extent cx="599024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8A7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1.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7B561530" w14:textId="5B77488D" w:rsidR="001B10F8" w:rsidRDefault="005A486B" w:rsidP="00211FDE">
      <w:pPr>
        <w:pStyle w:val="ListParagraph"/>
        <w:numPr>
          <w:ilvl w:val="0"/>
          <w:numId w:val="1"/>
        </w:numPr>
        <w:rPr>
          <w:sz w:val="22"/>
          <w:szCs w:val="22"/>
        </w:rPr>
      </w:pPr>
      <w:proofErr w:type="spellStart"/>
      <w:r>
        <w:rPr>
          <w:sz w:val="22"/>
          <w:szCs w:val="22"/>
        </w:rPr>
        <w:t>Shevell</w:t>
      </w:r>
      <w:proofErr w:type="spellEnd"/>
      <w:r>
        <w:rPr>
          <w:sz w:val="22"/>
          <w:szCs w:val="22"/>
        </w:rPr>
        <w:t xml:space="preserve"> Thibou</w:t>
      </w:r>
      <w:r w:rsidR="00D97F79">
        <w:rPr>
          <w:sz w:val="22"/>
          <w:szCs w:val="22"/>
        </w:rPr>
        <w:t xml:space="preserve"> provided a brief introduction.</w:t>
      </w:r>
    </w:p>
    <w:p w14:paraId="44D83D92" w14:textId="0A273426" w:rsidR="005A486B" w:rsidRDefault="003B7CF6" w:rsidP="00211FDE">
      <w:pPr>
        <w:pStyle w:val="ListParagraph"/>
        <w:numPr>
          <w:ilvl w:val="0"/>
          <w:numId w:val="1"/>
        </w:numPr>
        <w:rPr>
          <w:sz w:val="22"/>
          <w:szCs w:val="22"/>
        </w:rPr>
      </w:pPr>
      <w:r>
        <w:rPr>
          <w:sz w:val="22"/>
          <w:szCs w:val="22"/>
        </w:rPr>
        <w:t xml:space="preserve">Update on summer meetings </w:t>
      </w:r>
    </w:p>
    <w:p w14:paraId="18787D34" w14:textId="2D0C2EF1" w:rsidR="003B7CF6" w:rsidRPr="00D97F79" w:rsidRDefault="00D97F79" w:rsidP="00D97F79">
      <w:pPr>
        <w:pStyle w:val="ListParagraph"/>
        <w:numPr>
          <w:ilvl w:val="1"/>
          <w:numId w:val="1"/>
        </w:numPr>
        <w:rPr>
          <w:sz w:val="22"/>
          <w:szCs w:val="22"/>
        </w:rPr>
      </w:pPr>
      <w:r>
        <w:rPr>
          <w:sz w:val="22"/>
          <w:szCs w:val="22"/>
        </w:rPr>
        <w:t xml:space="preserve">Mary met with members of the </w:t>
      </w:r>
      <w:r w:rsidR="003B7CF6" w:rsidRPr="00D97F79">
        <w:rPr>
          <w:sz w:val="22"/>
          <w:szCs w:val="22"/>
        </w:rPr>
        <w:t xml:space="preserve">WWU Alumni Association Career Networking &amp; Preparedness </w:t>
      </w:r>
      <w:r w:rsidR="00F17B43" w:rsidRPr="00D97F79">
        <w:rPr>
          <w:sz w:val="22"/>
          <w:szCs w:val="22"/>
        </w:rPr>
        <w:t>C</w:t>
      </w:r>
      <w:r w:rsidR="003B7CF6" w:rsidRPr="00D97F79">
        <w:rPr>
          <w:sz w:val="22"/>
          <w:szCs w:val="22"/>
        </w:rPr>
        <w:t>ommittee</w:t>
      </w:r>
      <w:r>
        <w:rPr>
          <w:sz w:val="22"/>
          <w:szCs w:val="22"/>
        </w:rPr>
        <w:t>.  Discussed the overlap between CSIAC and the CN&amp;P committees.  The CN&amp;P committee asked that we share our data collection.  They are happy to coordinate Alumni focus groups/data gathering as needed.</w:t>
      </w:r>
    </w:p>
    <w:p w14:paraId="587D1224" w14:textId="2A534F21" w:rsidR="003B7CF6" w:rsidRPr="00D97F79" w:rsidRDefault="00D97F79" w:rsidP="00D97F79">
      <w:pPr>
        <w:pStyle w:val="ListParagraph"/>
        <w:numPr>
          <w:ilvl w:val="1"/>
          <w:numId w:val="1"/>
        </w:numPr>
        <w:rPr>
          <w:sz w:val="22"/>
          <w:szCs w:val="22"/>
        </w:rPr>
      </w:pPr>
      <w:r>
        <w:rPr>
          <w:sz w:val="22"/>
          <w:szCs w:val="22"/>
        </w:rPr>
        <w:t xml:space="preserve">The </w:t>
      </w:r>
      <w:r w:rsidR="003B7CF6">
        <w:rPr>
          <w:sz w:val="22"/>
          <w:szCs w:val="22"/>
        </w:rPr>
        <w:t>CSC External Advisory Boa</w:t>
      </w:r>
      <w:r>
        <w:rPr>
          <w:sz w:val="22"/>
          <w:szCs w:val="22"/>
        </w:rPr>
        <w:t>rd met in July.  Much of the meeting focused on initiatives that the university and employers are taking toward creating a just and inclusive learning/workplace.</w:t>
      </w:r>
    </w:p>
    <w:p w14:paraId="488AD979" w14:textId="10A8ABD0" w:rsidR="008835AF" w:rsidRDefault="008835AF" w:rsidP="006A56BE">
      <w:pPr>
        <w:rPr>
          <w:sz w:val="22"/>
          <w:szCs w:val="22"/>
        </w:rPr>
      </w:pPr>
    </w:p>
    <w:p w14:paraId="31D3F952" w14:textId="77777777" w:rsidR="00AE1976" w:rsidRPr="005A486B" w:rsidRDefault="00AE1976" w:rsidP="006A56BE">
      <w:pPr>
        <w:rPr>
          <w:sz w:val="10"/>
          <w:szCs w:val="10"/>
        </w:rPr>
      </w:pPr>
    </w:p>
    <w:p w14:paraId="1DEF80BB" w14:textId="3154DFD9" w:rsidR="006A56BE" w:rsidRDefault="005A486B" w:rsidP="006A56BE">
      <w:pPr>
        <w:rPr>
          <w:sz w:val="22"/>
          <w:szCs w:val="22"/>
        </w:rPr>
      </w:pPr>
      <w:r>
        <w:rPr>
          <w:sz w:val="22"/>
          <w:szCs w:val="22"/>
        </w:rPr>
        <w:t>4:10pm-4:</w:t>
      </w:r>
      <w:r w:rsidR="00AC15EA">
        <w:rPr>
          <w:sz w:val="22"/>
          <w:szCs w:val="22"/>
        </w:rPr>
        <w:t>4</w:t>
      </w:r>
      <w:r>
        <w:rPr>
          <w:sz w:val="22"/>
          <w:szCs w:val="22"/>
        </w:rPr>
        <w:t>0pm</w:t>
      </w:r>
      <w:r>
        <w:rPr>
          <w:sz w:val="22"/>
          <w:szCs w:val="22"/>
        </w:rPr>
        <w:tab/>
      </w:r>
      <w:r w:rsidR="006A56BE">
        <w:rPr>
          <w:sz w:val="22"/>
          <w:szCs w:val="22"/>
        </w:rPr>
        <w:tab/>
      </w:r>
      <w:r w:rsidR="006A56BE">
        <w:rPr>
          <w:sz w:val="22"/>
          <w:szCs w:val="22"/>
        </w:rPr>
        <w:tab/>
      </w:r>
      <w:r w:rsidR="00AE1976">
        <w:rPr>
          <w:sz w:val="22"/>
          <w:szCs w:val="22"/>
        </w:rPr>
        <w:t>C</w:t>
      </w:r>
      <w:r>
        <w:rPr>
          <w:sz w:val="22"/>
          <w:szCs w:val="22"/>
        </w:rPr>
        <w:t xml:space="preserve">SC </w:t>
      </w:r>
      <w:r w:rsidR="003B7CF6">
        <w:rPr>
          <w:sz w:val="22"/>
          <w:szCs w:val="22"/>
        </w:rPr>
        <w:t xml:space="preserve">2020-2021 </w:t>
      </w:r>
      <w:r w:rsidR="003D7B23">
        <w:rPr>
          <w:sz w:val="22"/>
          <w:szCs w:val="22"/>
        </w:rPr>
        <w:t>Update</w:t>
      </w:r>
      <w:r w:rsidR="003D7B23">
        <w:rPr>
          <w:sz w:val="22"/>
          <w:szCs w:val="22"/>
        </w:rPr>
        <w:tab/>
      </w:r>
      <w:r w:rsidR="003D7B23">
        <w:rPr>
          <w:sz w:val="22"/>
          <w:szCs w:val="22"/>
        </w:rPr>
        <w:tab/>
      </w:r>
      <w:r w:rsidR="00AE1976">
        <w:rPr>
          <w:sz w:val="22"/>
          <w:szCs w:val="22"/>
        </w:rPr>
        <w:t xml:space="preserve"> </w:t>
      </w:r>
      <w:r w:rsidR="00AE1976">
        <w:rPr>
          <w:sz w:val="22"/>
          <w:szCs w:val="22"/>
        </w:rPr>
        <w:tab/>
      </w:r>
      <w:r w:rsidR="006A56BE">
        <w:rPr>
          <w:sz w:val="22"/>
          <w:szCs w:val="22"/>
        </w:rPr>
        <w:tab/>
      </w:r>
      <w:r w:rsidR="006A56BE">
        <w:rPr>
          <w:sz w:val="22"/>
          <w:szCs w:val="22"/>
        </w:rPr>
        <w:tab/>
      </w:r>
      <w:r w:rsidR="003B7CF6">
        <w:rPr>
          <w:sz w:val="22"/>
          <w:szCs w:val="22"/>
        </w:rPr>
        <w:t>Jenny</w:t>
      </w:r>
      <w:r w:rsidR="00AC15EA">
        <w:rPr>
          <w:sz w:val="22"/>
          <w:szCs w:val="22"/>
        </w:rPr>
        <w:t>/All</w:t>
      </w:r>
    </w:p>
    <w:p w14:paraId="1F269430" w14:textId="77777777" w:rsidR="006A56BE" w:rsidRPr="006A56BE" w:rsidRDefault="006A56BE" w:rsidP="006A56BE">
      <w:pPr>
        <w:rPr>
          <w:sz w:val="10"/>
          <w:szCs w:val="10"/>
        </w:rPr>
      </w:pPr>
    </w:p>
    <w:p w14:paraId="407B7918" w14:textId="77777777" w:rsidR="006A56BE" w:rsidRPr="006A56BE" w:rsidRDefault="006A56BE" w:rsidP="006A56BE">
      <w:pPr>
        <w:rPr>
          <w:sz w:val="10"/>
          <w:szCs w:val="10"/>
        </w:rPr>
      </w:pPr>
      <w:r>
        <w:rPr>
          <w:b/>
          <w:bCs/>
          <w:noProof/>
        </w:rPr>
        <mc:AlternateContent>
          <mc:Choice Requires="wps">
            <w:drawing>
              <wp:anchor distT="0" distB="0" distL="114300" distR="114300" simplePos="0" relativeHeight="251663360" behindDoc="0" locked="0" layoutInCell="1" allowOverlap="1" wp14:anchorId="79961C73" wp14:editId="0ECE5861">
                <wp:simplePos x="0" y="0"/>
                <wp:positionH relativeFrom="column">
                  <wp:posOffset>0</wp:posOffset>
                </wp:positionH>
                <wp:positionV relativeFrom="paragraph">
                  <wp:posOffset>-635</wp:posOffset>
                </wp:positionV>
                <wp:extent cx="5990246"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AB9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" strokecolor="#1e5e9f [2406]" strokeweight="1.25pt">
                <v:stroke joinstyle="miter"/>
              </v:line>
            </w:pict>
          </mc:Fallback>
        </mc:AlternateContent>
      </w:r>
      <w:r>
        <w:rPr>
          <w:sz w:val="10"/>
          <w:szCs w:val="10"/>
        </w:rPr>
        <w:tab/>
      </w:r>
      <w:r>
        <w:rPr>
          <w:sz w:val="22"/>
          <w:szCs w:val="22"/>
        </w:rPr>
        <w:tab/>
      </w:r>
      <w:r>
        <w:rPr>
          <w:sz w:val="22"/>
          <w:szCs w:val="22"/>
        </w:rPr>
        <w:tab/>
      </w:r>
      <w:r>
        <w:rPr>
          <w:sz w:val="22"/>
          <w:szCs w:val="22"/>
        </w:rPr>
        <w:tab/>
      </w:r>
    </w:p>
    <w:p w14:paraId="40A15249" w14:textId="77777777" w:rsidR="00D97F79" w:rsidRDefault="005A486B" w:rsidP="005A486B">
      <w:pPr>
        <w:pStyle w:val="ListParagraph"/>
        <w:numPr>
          <w:ilvl w:val="0"/>
          <w:numId w:val="5"/>
        </w:numPr>
        <w:rPr>
          <w:sz w:val="22"/>
          <w:szCs w:val="22"/>
        </w:rPr>
      </w:pPr>
      <w:r>
        <w:rPr>
          <w:sz w:val="22"/>
          <w:szCs w:val="22"/>
        </w:rPr>
        <w:t xml:space="preserve">Update committee on CSC </w:t>
      </w:r>
      <w:r w:rsidR="003D7B23">
        <w:rPr>
          <w:sz w:val="22"/>
          <w:szCs w:val="22"/>
        </w:rPr>
        <w:t>activities</w:t>
      </w:r>
    </w:p>
    <w:p w14:paraId="4054E15B" w14:textId="6009F416" w:rsidR="005A486B" w:rsidRDefault="00D97F79" w:rsidP="00D97F79">
      <w:pPr>
        <w:pStyle w:val="ListParagraph"/>
        <w:numPr>
          <w:ilvl w:val="1"/>
          <w:numId w:val="5"/>
        </w:numPr>
        <w:rPr>
          <w:sz w:val="22"/>
          <w:szCs w:val="22"/>
        </w:rPr>
      </w:pPr>
      <w:r>
        <w:rPr>
          <w:sz w:val="22"/>
          <w:szCs w:val="22"/>
        </w:rPr>
        <w:t>Jenny provided additional details about the work that the CSC has done over the last 6 months.  Much of the conversation focused on the Senior Canvas Page and the Webinars that the CSC is hosting.</w:t>
      </w:r>
      <w:r w:rsidR="003D7B23">
        <w:rPr>
          <w:sz w:val="22"/>
          <w:szCs w:val="22"/>
        </w:rPr>
        <w:t xml:space="preserve"> </w:t>
      </w:r>
    </w:p>
    <w:p w14:paraId="6DDC48C9" w14:textId="7E377990" w:rsidR="008835AF" w:rsidRDefault="003D7B23" w:rsidP="005A486B">
      <w:pPr>
        <w:pStyle w:val="ListParagraph"/>
        <w:numPr>
          <w:ilvl w:val="0"/>
          <w:numId w:val="5"/>
        </w:numPr>
        <w:rPr>
          <w:sz w:val="22"/>
          <w:szCs w:val="22"/>
        </w:rPr>
      </w:pPr>
      <w:r>
        <w:rPr>
          <w:sz w:val="22"/>
          <w:szCs w:val="22"/>
        </w:rPr>
        <w:t>Discuss questions from Effie’s recent email:</w:t>
      </w:r>
      <w:r>
        <w:rPr>
          <w:sz w:val="22"/>
          <w:szCs w:val="22"/>
        </w:rPr>
        <w:tab/>
      </w:r>
    </w:p>
    <w:p w14:paraId="511F1373" w14:textId="31523530" w:rsidR="003D7B23" w:rsidRDefault="003D7B23" w:rsidP="003D7B23">
      <w:pPr>
        <w:pStyle w:val="ListParagraph"/>
        <w:numPr>
          <w:ilvl w:val="1"/>
          <w:numId w:val="5"/>
        </w:numPr>
        <w:rPr>
          <w:sz w:val="22"/>
          <w:szCs w:val="22"/>
        </w:rPr>
      </w:pPr>
      <w:r w:rsidRPr="00903708">
        <w:rPr>
          <w:b/>
          <w:bCs/>
          <w:sz w:val="22"/>
          <w:szCs w:val="22"/>
        </w:rPr>
        <w:t xml:space="preserve">Senior Canvas </w:t>
      </w:r>
      <w:r w:rsidR="00903708" w:rsidRPr="00903708">
        <w:rPr>
          <w:b/>
          <w:bCs/>
          <w:sz w:val="22"/>
          <w:szCs w:val="22"/>
        </w:rPr>
        <w:t>Page</w:t>
      </w:r>
      <w:r w:rsidRPr="00903708">
        <w:rPr>
          <w:b/>
          <w:bCs/>
          <w:sz w:val="22"/>
          <w:szCs w:val="22"/>
        </w:rPr>
        <w:t>:</w:t>
      </w:r>
      <w:r>
        <w:rPr>
          <w:sz w:val="22"/>
          <w:szCs w:val="22"/>
        </w:rPr>
        <w:t xml:space="preserve"> Do you want to be included? Should CSC enroll faculty in course?</w:t>
      </w:r>
    </w:p>
    <w:p w14:paraId="06435BD9" w14:textId="6B015D70" w:rsidR="00AC15EA" w:rsidRDefault="00AC15EA" w:rsidP="00AC15EA">
      <w:pPr>
        <w:pStyle w:val="ListParagraph"/>
        <w:numPr>
          <w:ilvl w:val="2"/>
          <w:numId w:val="5"/>
        </w:numPr>
        <w:rPr>
          <w:sz w:val="22"/>
          <w:szCs w:val="22"/>
        </w:rPr>
      </w:pPr>
      <w:r>
        <w:rPr>
          <w:sz w:val="22"/>
          <w:szCs w:val="22"/>
        </w:rPr>
        <w:t xml:space="preserve">Most CSIAC members were interested in being added to the Canvas page.  </w:t>
      </w:r>
    </w:p>
    <w:p w14:paraId="2E6A9530" w14:textId="3DF441CD" w:rsidR="00903708" w:rsidRDefault="00903708" w:rsidP="00AC15EA">
      <w:pPr>
        <w:pStyle w:val="ListParagraph"/>
        <w:numPr>
          <w:ilvl w:val="2"/>
          <w:numId w:val="5"/>
        </w:numPr>
        <w:rPr>
          <w:sz w:val="22"/>
          <w:szCs w:val="22"/>
        </w:rPr>
      </w:pPr>
      <w:r>
        <w:rPr>
          <w:sz w:val="22"/>
          <w:szCs w:val="22"/>
        </w:rPr>
        <w:t xml:space="preserve">Craig Dunn suggested that Program Directors and members of CUP also be added.  </w:t>
      </w:r>
    </w:p>
    <w:p w14:paraId="5E8D1DA1" w14:textId="51BA087D" w:rsidR="00903708" w:rsidRDefault="00903708" w:rsidP="00AC15EA">
      <w:pPr>
        <w:pStyle w:val="ListParagraph"/>
        <w:numPr>
          <w:ilvl w:val="2"/>
          <w:numId w:val="5"/>
        </w:numPr>
        <w:rPr>
          <w:sz w:val="22"/>
          <w:szCs w:val="22"/>
        </w:rPr>
      </w:pPr>
      <w:r>
        <w:rPr>
          <w:sz w:val="22"/>
          <w:szCs w:val="22"/>
        </w:rPr>
        <w:t>Craig Dunn suggested that he is happy to make an announcement in Senate about the Canvas page if the CSC is interested.</w:t>
      </w:r>
    </w:p>
    <w:p w14:paraId="68E48F14" w14:textId="6A02594B" w:rsidR="00903708" w:rsidRDefault="00903708" w:rsidP="00AC15EA">
      <w:pPr>
        <w:pStyle w:val="ListParagraph"/>
        <w:numPr>
          <w:ilvl w:val="2"/>
          <w:numId w:val="5"/>
        </w:numPr>
        <w:rPr>
          <w:sz w:val="22"/>
          <w:szCs w:val="22"/>
        </w:rPr>
      </w:pPr>
      <w:r>
        <w:rPr>
          <w:sz w:val="22"/>
          <w:szCs w:val="22"/>
        </w:rPr>
        <w:t>Questions were raised about how students gain access to the page.  Sarah (who is a senior) said that she does not have access.</w:t>
      </w:r>
    </w:p>
    <w:p w14:paraId="772876CC" w14:textId="438FCCFB" w:rsidR="00903708" w:rsidRDefault="00903708" w:rsidP="00AC15EA">
      <w:pPr>
        <w:pStyle w:val="ListParagraph"/>
        <w:numPr>
          <w:ilvl w:val="2"/>
          <w:numId w:val="5"/>
        </w:numPr>
        <w:rPr>
          <w:sz w:val="22"/>
          <w:szCs w:val="22"/>
        </w:rPr>
      </w:pPr>
      <w:r>
        <w:rPr>
          <w:sz w:val="22"/>
          <w:szCs w:val="22"/>
        </w:rPr>
        <w:lastRenderedPageBreak/>
        <w:t xml:space="preserve">CSIAC members are interested in learning more about next steps.  Will future pages be created?  And if so, who will those pages target?  Is there a plan to create a graduate student page? </w:t>
      </w:r>
    </w:p>
    <w:p w14:paraId="7EB79711" w14:textId="291B2FC8" w:rsidR="00903708" w:rsidRDefault="00903708" w:rsidP="00AC15EA">
      <w:pPr>
        <w:pStyle w:val="ListParagraph"/>
        <w:numPr>
          <w:ilvl w:val="2"/>
          <w:numId w:val="5"/>
        </w:numPr>
        <w:rPr>
          <w:sz w:val="22"/>
          <w:szCs w:val="22"/>
        </w:rPr>
      </w:pPr>
      <w:r>
        <w:rPr>
          <w:sz w:val="22"/>
          <w:szCs w:val="22"/>
        </w:rPr>
        <w:t>CSIAC members are interested in seeing analytics at the quarter’s end just to get a better understanding of how students are using the page.</w:t>
      </w:r>
    </w:p>
    <w:p w14:paraId="709B5460" w14:textId="1304E0A1" w:rsidR="003D7B23" w:rsidRDefault="003D7B23" w:rsidP="003D7B23">
      <w:pPr>
        <w:pStyle w:val="ListParagraph"/>
        <w:numPr>
          <w:ilvl w:val="1"/>
          <w:numId w:val="5"/>
        </w:numPr>
        <w:rPr>
          <w:sz w:val="22"/>
          <w:szCs w:val="22"/>
        </w:rPr>
      </w:pPr>
      <w:r w:rsidRPr="00903708">
        <w:rPr>
          <w:b/>
          <w:bCs/>
          <w:sz w:val="22"/>
          <w:szCs w:val="22"/>
        </w:rPr>
        <w:t>Webinars:</w:t>
      </w:r>
      <w:r>
        <w:rPr>
          <w:sz w:val="22"/>
          <w:szCs w:val="22"/>
        </w:rPr>
        <w:t xml:space="preserve"> How can CSC get information to faculty &amp; encourage faculty to invite students?  Offer extra credit?</w:t>
      </w:r>
    </w:p>
    <w:p w14:paraId="3D2A3337" w14:textId="7B682B61" w:rsidR="00903708" w:rsidRDefault="00903708" w:rsidP="00903708">
      <w:pPr>
        <w:pStyle w:val="ListParagraph"/>
        <w:numPr>
          <w:ilvl w:val="2"/>
          <w:numId w:val="5"/>
        </w:numPr>
        <w:rPr>
          <w:sz w:val="22"/>
          <w:szCs w:val="22"/>
        </w:rPr>
      </w:pPr>
      <w:r>
        <w:rPr>
          <w:sz w:val="22"/>
          <w:szCs w:val="22"/>
        </w:rPr>
        <w:t>Suggestions</w:t>
      </w:r>
    </w:p>
    <w:p w14:paraId="66553002" w14:textId="17DC6528" w:rsidR="00903708" w:rsidRDefault="00903708" w:rsidP="00903708">
      <w:pPr>
        <w:pStyle w:val="ListParagraph"/>
        <w:numPr>
          <w:ilvl w:val="3"/>
          <w:numId w:val="5"/>
        </w:numPr>
        <w:rPr>
          <w:sz w:val="22"/>
          <w:szCs w:val="22"/>
        </w:rPr>
      </w:pPr>
      <w:r>
        <w:rPr>
          <w:sz w:val="22"/>
          <w:szCs w:val="22"/>
        </w:rPr>
        <w:t>Create an e-flyer that can easily be posted to college social media as a means of distributing information</w:t>
      </w:r>
    </w:p>
    <w:p w14:paraId="0A0BC63A" w14:textId="36C3C9F2" w:rsidR="00903708" w:rsidRDefault="00903708" w:rsidP="00903708">
      <w:pPr>
        <w:pStyle w:val="ListParagraph"/>
        <w:numPr>
          <w:ilvl w:val="3"/>
          <w:numId w:val="5"/>
        </w:numPr>
        <w:rPr>
          <w:sz w:val="22"/>
          <w:szCs w:val="22"/>
        </w:rPr>
      </w:pPr>
      <w:r>
        <w:rPr>
          <w:sz w:val="22"/>
          <w:szCs w:val="22"/>
        </w:rPr>
        <w:t>Send information to Chairs/Program Managers and Program Directors asking that they distribute to students.</w:t>
      </w:r>
    </w:p>
    <w:p w14:paraId="10271305" w14:textId="7BFD7002" w:rsidR="00903708" w:rsidRDefault="00903708" w:rsidP="00903708">
      <w:pPr>
        <w:pStyle w:val="ListParagraph"/>
        <w:numPr>
          <w:ilvl w:val="3"/>
          <w:numId w:val="5"/>
        </w:numPr>
        <w:rPr>
          <w:sz w:val="22"/>
          <w:szCs w:val="22"/>
        </w:rPr>
      </w:pPr>
      <w:r>
        <w:rPr>
          <w:sz w:val="22"/>
          <w:szCs w:val="22"/>
        </w:rPr>
        <w:t xml:space="preserve">There is a concern that most faculty will not announce the information.  Additionally, there were mixed feelings about extra credit.  Some faculty see this as an opportunity for extra credit whereas others indicated that they wouldn’t offer extra credit because the information wasn’t relevant to course content. </w:t>
      </w:r>
    </w:p>
    <w:p w14:paraId="44BEF80F" w14:textId="2A2B1C76" w:rsidR="00903708" w:rsidRDefault="00903708" w:rsidP="00903708">
      <w:pPr>
        <w:pStyle w:val="ListParagraph"/>
        <w:numPr>
          <w:ilvl w:val="3"/>
          <w:numId w:val="5"/>
        </w:numPr>
        <w:rPr>
          <w:sz w:val="22"/>
          <w:szCs w:val="22"/>
        </w:rPr>
      </w:pPr>
      <w:r>
        <w:rPr>
          <w:sz w:val="22"/>
          <w:szCs w:val="22"/>
        </w:rPr>
        <w:t>One suggestion was to consider creating a course around the webinars.  Students could attend the webinars and write reflective papers on what they learned.</w:t>
      </w:r>
    </w:p>
    <w:p w14:paraId="0FF6559E" w14:textId="77777777" w:rsidR="00AE1976" w:rsidRDefault="00AE1976" w:rsidP="00432EF9">
      <w:pPr>
        <w:rPr>
          <w:sz w:val="22"/>
          <w:szCs w:val="22"/>
        </w:rPr>
      </w:pPr>
    </w:p>
    <w:p w14:paraId="7350E692" w14:textId="77777777" w:rsidR="005A486B" w:rsidRPr="005A486B" w:rsidRDefault="005A486B" w:rsidP="00432EF9">
      <w:pPr>
        <w:rPr>
          <w:sz w:val="10"/>
          <w:szCs w:val="10"/>
        </w:rPr>
      </w:pPr>
    </w:p>
    <w:p w14:paraId="54608133" w14:textId="24B096E3" w:rsidR="00211FDE" w:rsidRDefault="005A486B" w:rsidP="00432EF9">
      <w:pPr>
        <w:rPr>
          <w:sz w:val="22"/>
          <w:szCs w:val="22"/>
        </w:rPr>
      </w:pPr>
      <w:r>
        <w:rPr>
          <w:sz w:val="22"/>
          <w:szCs w:val="22"/>
        </w:rPr>
        <w:t>4:</w:t>
      </w:r>
      <w:r w:rsidR="00AC15EA">
        <w:rPr>
          <w:sz w:val="22"/>
          <w:szCs w:val="22"/>
        </w:rPr>
        <w:t>4</w:t>
      </w:r>
      <w:r>
        <w:rPr>
          <w:sz w:val="22"/>
          <w:szCs w:val="22"/>
        </w:rPr>
        <w:t>0p-</w:t>
      </w:r>
      <w:r w:rsidR="003D7B23">
        <w:rPr>
          <w:sz w:val="22"/>
          <w:szCs w:val="22"/>
        </w:rPr>
        <w:t>5:00</w:t>
      </w:r>
      <w:r>
        <w:rPr>
          <w:sz w:val="22"/>
          <w:szCs w:val="22"/>
        </w:rPr>
        <w:t>pm</w:t>
      </w:r>
      <w:r>
        <w:rPr>
          <w:sz w:val="22"/>
          <w:szCs w:val="22"/>
        </w:rPr>
        <w:tab/>
      </w:r>
      <w:r w:rsidR="009B1CD5">
        <w:rPr>
          <w:sz w:val="22"/>
          <w:szCs w:val="22"/>
        </w:rPr>
        <w:tab/>
      </w:r>
      <w:r w:rsidR="009B1CD5">
        <w:rPr>
          <w:sz w:val="22"/>
          <w:szCs w:val="22"/>
        </w:rPr>
        <w:tab/>
      </w:r>
      <w:r w:rsidR="003D7B23">
        <w:rPr>
          <w:sz w:val="22"/>
          <w:szCs w:val="22"/>
        </w:rPr>
        <w:t>CSIAC 2020-2021 Action Plan</w:t>
      </w:r>
      <w:r w:rsidR="00DC42DE">
        <w:rPr>
          <w:sz w:val="22"/>
          <w:szCs w:val="22"/>
        </w:rPr>
        <w:tab/>
      </w:r>
      <w:r w:rsidR="00DC42DE">
        <w:rPr>
          <w:sz w:val="22"/>
          <w:szCs w:val="22"/>
        </w:rPr>
        <w:tab/>
      </w:r>
      <w:r w:rsidR="00DC42DE">
        <w:rPr>
          <w:sz w:val="22"/>
          <w:szCs w:val="22"/>
        </w:rPr>
        <w:tab/>
      </w:r>
      <w:r w:rsidR="00190617">
        <w:rPr>
          <w:sz w:val="22"/>
          <w:szCs w:val="22"/>
        </w:rPr>
        <w:tab/>
      </w:r>
      <w:r w:rsidR="003D7B23">
        <w:rPr>
          <w:sz w:val="22"/>
          <w:szCs w:val="22"/>
        </w:rPr>
        <w:t>All</w:t>
      </w:r>
    </w:p>
    <w:p w14:paraId="13F20F4A" w14:textId="77777777" w:rsidR="00190617" w:rsidRPr="00190617" w:rsidRDefault="00190617" w:rsidP="00432EF9">
      <w:pPr>
        <w:rPr>
          <w:sz w:val="10"/>
          <w:szCs w:val="10"/>
        </w:rPr>
      </w:pPr>
    </w:p>
    <w:p w14:paraId="750AF74B" w14:textId="5470FF4B" w:rsidR="00190617" w:rsidRPr="00190617" w:rsidRDefault="00190617" w:rsidP="00190617">
      <w:pPr>
        <w:rPr>
          <w:sz w:val="10"/>
          <w:szCs w:val="10"/>
        </w:rPr>
      </w:pPr>
      <w:r>
        <w:rPr>
          <w:noProof/>
        </w:rPr>
        <mc:AlternateContent>
          <mc:Choice Requires="wps">
            <w:drawing>
              <wp:anchor distT="0" distB="0" distL="114300" distR="114300" simplePos="0" relativeHeight="251667456" behindDoc="0" locked="0" layoutInCell="1" allowOverlap="1" wp14:anchorId="5369E017" wp14:editId="1FC6C573">
                <wp:simplePos x="0" y="0"/>
                <wp:positionH relativeFrom="column">
                  <wp:posOffset>0</wp:posOffset>
                </wp:positionH>
                <wp:positionV relativeFrom="paragraph">
                  <wp:posOffset>0</wp:posOffset>
                </wp:positionV>
                <wp:extent cx="5990246" cy="0"/>
                <wp:effectExtent l="0" t="0" r="17145" b="12700"/>
                <wp:wrapNone/>
                <wp:docPr id="6" name="Straight Connector 6"/>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EB48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7609CBD3" w14:textId="6311DCF4" w:rsidR="003D7B23" w:rsidRDefault="002C5C52" w:rsidP="00DC42DE">
      <w:pPr>
        <w:pStyle w:val="ListParagraph"/>
        <w:numPr>
          <w:ilvl w:val="0"/>
          <w:numId w:val="3"/>
        </w:numPr>
        <w:rPr>
          <w:sz w:val="22"/>
          <w:szCs w:val="22"/>
        </w:rPr>
      </w:pPr>
      <w:r>
        <w:rPr>
          <w:sz w:val="22"/>
          <w:szCs w:val="22"/>
        </w:rPr>
        <w:t xml:space="preserve">CSIAC members agreed that there are opportunities to collect data this year, but the </w:t>
      </w:r>
      <w:r w:rsidR="008607B2">
        <w:rPr>
          <w:sz w:val="22"/>
          <w:szCs w:val="22"/>
        </w:rPr>
        <w:t xml:space="preserve">process that we initially envisioned is likely different now.  </w:t>
      </w:r>
    </w:p>
    <w:p w14:paraId="3F567846" w14:textId="1B0AB020" w:rsidR="008607B2" w:rsidRDefault="008607B2" w:rsidP="008607B2">
      <w:pPr>
        <w:pStyle w:val="ListParagraph"/>
        <w:numPr>
          <w:ilvl w:val="1"/>
          <w:numId w:val="3"/>
        </w:numPr>
        <w:rPr>
          <w:sz w:val="22"/>
          <w:szCs w:val="22"/>
        </w:rPr>
      </w:pPr>
      <w:r>
        <w:rPr>
          <w:sz w:val="22"/>
          <w:szCs w:val="22"/>
        </w:rPr>
        <w:t>Sarah and Mary will compile data collected in Spring 2020 and disseminate before the November 5</w:t>
      </w:r>
      <w:r w:rsidRPr="008607B2">
        <w:rPr>
          <w:sz w:val="22"/>
          <w:szCs w:val="22"/>
          <w:vertAlign w:val="superscript"/>
        </w:rPr>
        <w:t>th</w:t>
      </w:r>
      <w:r>
        <w:rPr>
          <w:sz w:val="22"/>
          <w:szCs w:val="22"/>
        </w:rPr>
        <w:t xml:space="preserve"> meeting.  </w:t>
      </w:r>
    </w:p>
    <w:p w14:paraId="04138309" w14:textId="41F373EF" w:rsidR="008607B2" w:rsidRDefault="008607B2" w:rsidP="008607B2">
      <w:pPr>
        <w:pStyle w:val="ListParagraph"/>
        <w:numPr>
          <w:ilvl w:val="2"/>
          <w:numId w:val="3"/>
        </w:numPr>
        <w:rPr>
          <w:sz w:val="22"/>
          <w:szCs w:val="22"/>
        </w:rPr>
      </w:pPr>
      <w:r>
        <w:rPr>
          <w:sz w:val="22"/>
          <w:szCs w:val="22"/>
        </w:rPr>
        <w:t>We will identify gaps and determine if additional information gathering is needed.</w:t>
      </w:r>
    </w:p>
    <w:p w14:paraId="33B37DA7" w14:textId="207D0F2E" w:rsidR="008607B2" w:rsidRDefault="008607B2" w:rsidP="008607B2">
      <w:pPr>
        <w:pStyle w:val="ListParagraph"/>
        <w:numPr>
          <w:ilvl w:val="1"/>
          <w:numId w:val="3"/>
        </w:numPr>
        <w:rPr>
          <w:sz w:val="22"/>
          <w:szCs w:val="22"/>
        </w:rPr>
      </w:pPr>
      <w:r>
        <w:rPr>
          <w:sz w:val="22"/>
          <w:szCs w:val="22"/>
        </w:rPr>
        <w:t>Suggested data collection includes:</w:t>
      </w:r>
    </w:p>
    <w:p w14:paraId="78BC1DD8" w14:textId="40D7FC9A" w:rsidR="008607B2" w:rsidRDefault="008607B2" w:rsidP="008607B2">
      <w:pPr>
        <w:pStyle w:val="ListParagraph"/>
        <w:numPr>
          <w:ilvl w:val="2"/>
          <w:numId w:val="3"/>
        </w:numPr>
        <w:rPr>
          <w:sz w:val="22"/>
          <w:szCs w:val="22"/>
        </w:rPr>
      </w:pPr>
      <w:r>
        <w:rPr>
          <w:sz w:val="22"/>
          <w:szCs w:val="22"/>
        </w:rPr>
        <w:t>Identification of best practices (both internally and externally</w:t>
      </w:r>
    </w:p>
    <w:p w14:paraId="179F29BF" w14:textId="5810B15E" w:rsidR="008607B2" w:rsidRDefault="008607B2" w:rsidP="008607B2">
      <w:pPr>
        <w:pStyle w:val="ListParagraph"/>
        <w:numPr>
          <w:ilvl w:val="2"/>
          <w:numId w:val="3"/>
        </w:numPr>
        <w:rPr>
          <w:sz w:val="22"/>
          <w:szCs w:val="22"/>
        </w:rPr>
      </w:pPr>
      <w:r>
        <w:rPr>
          <w:sz w:val="22"/>
          <w:szCs w:val="22"/>
        </w:rPr>
        <w:t>Surveys and focus groups with students to learn about their current experiences, concerns and plans after graduation.</w:t>
      </w:r>
    </w:p>
    <w:p w14:paraId="137157F7" w14:textId="65509AE9" w:rsidR="008607B2" w:rsidRDefault="008607B2" w:rsidP="008607B2">
      <w:pPr>
        <w:pStyle w:val="ListParagraph"/>
        <w:numPr>
          <w:ilvl w:val="2"/>
          <w:numId w:val="3"/>
        </w:numPr>
        <w:rPr>
          <w:sz w:val="22"/>
          <w:szCs w:val="22"/>
        </w:rPr>
      </w:pPr>
      <w:r>
        <w:rPr>
          <w:sz w:val="22"/>
          <w:szCs w:val="22"/>
        </w:rPr>
        <w:t>Identification of career service changes that have occurred since the pandemic began.</w:t>
      </w:r>
    </w:p>
    <w:p w14:paraId="6053BEF3" w14:textId="4E072A0A" w:rsidR="008607B2" w:rsidRDefault="008607B2" w:rsidP="008607B2">
      <w:pPr>
        <w:pStyle w:val="ListParagraph"/>
        <w:numPr>
          <w:ilvl w:val="2"/>
          <w:numId w:val="3"/>
        </w:numPr>
        <w:rPr>
          <w:sz w:val="22"/>
          <w:szCs w:val="22"/>
        </w:rPr>
      </w:pPr>
      <w:r>
        <w:rPr>
          <w:sz w:val="22"/>
          <w:szCs w:val="22"/>
        </w:rPr>
        <w:t>Assessing how students/employers want to access career services moving forward.</w:t>
      </w:r>
    </w:p>
    <w:p w14:paraId="3F3739F9" w14:textId="3284695A" w:rsidR="008607B2" w:rsidRDefault="008607B2" w:rsidP="008607B2">
      <w:pPr>
        <w:pStyle w:val="ListParagraph"/>
        <w:numPr>
          <w:ilvl w:val="2"/>
          <w:numId w:val="3"/>
        </w:numPr>
        <w:rPr>
          <w:sz w:val="22"/>
          <w:szCs w:val="22"/>
        </w:rPr>
      </w:pPr>
      <w:r>
        <w:rPr>
          <w:sz w:val="22"/>
          <w:szCs w:val="22"/>
        </w:rPr>
        <w:t>Identification of student skills needed to navigate current and post-pandemic internship/job searches</w:t>
      </w:r>
    </w:p>
    <w:p w14:paraId="1CCA825B" w14:textId="24B93B10" w:rsidR="008607B2" w:rsidRDefault="002753A7" w:rsidP="008607B2">
      <w:pPr>
        <w:pStyle w:val="ListParagraph"/>
        <w:numPr>
          <w:ilvl w:val="0"/>
          <w:numId w:val="3"/>
        </w:numPr>
        <w:rPr>
          <w:sz w:val="22"/>
          <w:szCs w:val="22"/>
        </w:rPr>
      </w:pPr>
      <w:r>
        <w:rPr>
          <w:sz w:val="22"/>
          <w:szCs w:val="22"/>
        </w:rPr>
        <w:t>Action Items</w:t>
      </w:r>
    </w:p>
    <w:p w14:paraId="711BAC67" w14:textId="34D7F250" w:rsidR="002753A7" w:rsidRDefault="002753A7" w:rsidP="002753A7">
      <w:pPr>
        <w:pStyle w:val="ListParagraph"/>
        <w:numPr>
          <w:ilvl w:val="1"/>
          <w:numId w:val="3"/>
        </w:numPr>
        <w:rPr>
          <w:sz w:val="22"/>
          <w:szCs w:val="22"/>
        </w:rPr>
      </w:pPr>
      <w:r>
        <w:rPr>
          <w:sz w:val="22"/>
          <w:szCs w:val="22"/>
        </w:rPr>
        <w:t>Sarah &amp; Mary will compile college data collected in Spring 2020</w:t>
      </w:r>
    </w:p>
    <w:p w14:paraId="5B77C9F7" w14:textId="2B7736DF" w:rsidR="002753A7" w:rsidRDefault="002753A7" w:rsidP="002753A7">
      <w:pPr>
        <w:pStyle w:val="ListParagraph"/>
        <w:numPr>
          <w:ilvl w:val="2"/>
          <w:numId w:val="3"/>
        </w:numPr>
        <w:rPr>
          <w:sz w:val="22"/>
          <w:szCs w:val="22"/>
        </w:rPr>
      </w:pPr>
      <w:r>
        <w:rPr>
          <w:sz w:val="22"/>
          <w:szCs w:val="22"/>
        </w:rPr>
        <w:t>Will share with committee once compiled</w:t>
      </w:r>
    </w:p>
    <w:p w14:paraId="60521E50" w14:textId="3B7B1253" w:rsidR="002753A7" w:rsidRDefault="002753A7" w:rsidP="002753A7">
      <w:pPr>
        <w:pStyle w:val="ListParagraph"/>
        <w:numPr>
          <w:ilvl w:val="1"/>
          <w:numId w:val="3"/>
        </w:numPr>
        <w:rPr>
          <w:sz w:val="22"/>
          <w:szCs w:val="22"/>
        </w:rPr>
      </w:pPr>
      <w:r>
        <w:rPr>
          <w:sz w:val="22"/>
          <w:szCs w:val="22"/>
        </w:rPr>
        <w:t>All members will brainstorm ideas of data collection for this year</w:t>
      </w:r>
    </w:p>
    <w:p w14:paraId="7B7AC9F3" w14:textId="3C950BAD" w:rsidR="002753A7" w:rsidRDefault="002753A7" w:rsidP="002753A7">
      <w:pPr>
        <w:pStyle w:val="ListParagraph"/>
        <w:numPr>
          <w:ilvl w:val="0"/>
          <w:numId w:val="3"/>
        </w:numPr>
        <w:rPr>
          <w:sz w:val="22"/>
          <w:szCs w:val="22"/>
        </w:rPr>
      </w:pPr>
      <w:r>
        <w:rPr>
          <w:sz w:val="22"/>
          <w:szCs w:val="22"/>
        </w:rPr>
        <w:t xml:space="preserve">Next Meeting: </w:t>
      </w:r>
      <w:r w:rsidRPr="00000999">
        <w:rPr>
          <w:b/>
          <w:bCs/>
          <w:sz w:val="22"/>
          <w:szCs w:val="22"/>
        </w:rPr>
        <w:t>Thursday, Nov. 5</w:t>
      </w:r>
      <w:r w:rsidRPr="00000999">
        <w:rPr>
          <w:b/>
          <w:bCs/>
          <w:sz w:val="22"/>
          <w:szCs w:val="22"/>
          <w:vertAlign w:val="superscript"/>
        </w:rPr>
        <w:t>th</w:t>
      </w:r>
      <w:r w:rsidRPr="00000999">
        <w:rPr>
          <w:b/>
          <w:bCs/>
          <w:sz w:val="22"/>
          <w:szCs w:val="22"/>
        </w:rPr>
        <w:t xml:space="preserve"> @ 4pm</w:t>
      </w:r>
    </w:p>
    <w:p w14:paraId="3CEDB1AE" w14:textId="7353C40C" w:rsidR="002753A7" w:rsidRDefault="002753A7" w:rsidP="002753A7">
      <w:pPr>
        <w:pStyle w:val="ListParagraph"/>
        <w:numPr>
          <w:ilvl w:val="1"/>
          <w:numId w:val="3"/>
        </w:numPr>
        <w:rPr>
          <w:sz w:val="22"/>
          <w:szCs w:val="22"/>
        </w:rPr>
      </w:pPr>
      <w:r>
        <w:rPr>
          <w:sz w:val="22"/>
          <w:szCs w:val="22"/>
        </w:rPr>
        <w:t>Identify action plan for this year</w:t>
      </w:r>
    </w:p>
    <w:p w14:paraId="6F94ED9A" w14:textId="2A55972C" w:rsidR="002753A7" w:rsidRPr="002753A7" w:rsidRDefault="002753A7" w:rsidP="002753A7">
      <w:pPr>
        <w:pStyle w:val="ListParagraph"/>
        <w:numPr>
          <w:ilvl w:val="1"/>
          <w:numId w:val="3"/>
        </w:numPr>
        <w:rPr>
          <w:sz w:val="22"/>
          <w:szCs w:val="22"/>
        </w:rPr>
      </w:pPr>
      <w:r>
        <w:rPr>
          <w:sz w:val="22"/>
          <w:szCs w:val="22"/>
        </w:rPr>
        <w:t>Determine data collection and timeline</w:t>
      </w:r>
    </w:p>
    <w:p w14:paraId="01FBDB3C" w14:textId="783F4505" w:rsidR="00190617" w:rsidRDefault="00190617" w:rsidP="00190617">
      <w:pPr>
        <w:rPr>
          <w:sz w:val="22"/>
          <w:szCs w:val="22"/>
        </w:rPr>
      </w:pPr>
    </w:p>
    <w:p w14:paraId="2E47BA9E" w14:textId="77777777" w:rsidR="00AE1976" w:rsidRPr="005A486B" w:rsidRDefault="00AE1976" w:rsidP="00190617">
      <w:pPr>
        <w:rPr>
          <w:sz w:val="10"/>
          <w:szCs w:val="10"/>
        </w:rPr>
      </w:pPr>
    </w:p>
    <w:p w14:paraId="57C0BB1C" w14:textId="77777777" w:rsidR="005A486B" w:rsidRPr="005A486B" w:rsidRDefault="005A486B" w:rsidP="005A486B">
      <w:pPr>
        <w:rPr>
          <w:b/>
          <w:bCs/>
          <w:sz w:val="22"/>
          <w:szCs w:val="22"/>
        </w:rPr>
      </w:pPr>
    </w:p>
    <w:sectPr w:rsidR="005A486B" w:rsidRPr="005A486B" w:rsidSect="004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A5C"/>
    <w:multiLevelType w:val="hybridMultilevel"/>
    <w:tmpl w:val="21B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E5B"/>
    <w:multiLevelType w:val="hybridMultilevel"/>
    <w:tmpl w:val="15968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BFB2D6E"/>
    <w:multiLevelType w:val="hybridMultilevel"/>
    <w:tmpl w:val="21B2F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24EA0"/>
    <w:multiLevelType w:val="hybridMultilevel"/>
    <w:tmpl w:val="AE744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713D5E"/>
    <w:multiLevelType w:val="hybridMultilevel"/>
    <w:tmpl w:val="16507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6"/>
    <w:rsid w:val="00000999"/>
    <w:rsid w:val="00157EF1"/>
    <w:rsid w:val="00190617"/>
    <w:rsid w:val="001B10F8"/>
    <w:rsid w:val="001C5826"/>
    <w:rsid w:val="00211FDE"/>
    <w:rsid w:val="002753A7"/>
    <w:rsid w:val="002C5C52"/>
    <w:rsid w:val="003B7CF6"/>
    <w:rsid w:val="003D7B23"/>
    <w:rsid w:val="00432EF9"/>
    <w:rsid w:val="0048429B"/>
    <w:rsid w:val="004E18A9"/>
    <w:rsid w:val="004F34FD"/>
    <w:rsid w:val="00535C68"/>
    <w:rsid w:val="005A486B"/>
    <w:rsid w:val="00603E22"/>
    <w:rsid w:val="006931F5"/>
    <w:rsid w:val="006A56BE"/>
    <w:rsid w:val="00726128"/>
    <w:rsid w:val="00784914"/>
    <w:rsid w:val="008607B2"/>
    <w:rsid w:val="008835AF"/>
    <w:rsid w:val="00895214"/>
    <w:rsid w:val="00903708"/>
    <w:rsid w:val="00937F42"/>
    <w:rsid w:val="009B1CD5"/>
    <w:rsid w:val="00A55C29"/>
    <w:rsid w:val="00A650DD"/>
    <w:rsid w:val="00AA3FDE"/>
    <w:rsid w:val="00AC15EA"/>
    <w:rsid w:val="00AE1976"/>
    <w:rsid w:val="00BA7ADD"/>
    <w:rsid w:val="00BB26DE"/>
    <w:rsid w:val="00C41611"/>
    <w:rsid w:val="00D0639E"/>
    <w:rsid w:val="00D97F79"/>
    <w:rsid w:val="00DA6828"/>
    <w:rsid w:val="00DC42DE"/>
    <w:rsid w:val="00E8583E"/>
    <w:rsid w:val="00E87654"/>
    <w:rsid w:val="00F17B43"/>
    <w:rsid w:val="00F454BF"/>
    <w:rsid w:val="00F9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DE5C"/>
  <w15:chartTrackingRefBased/>
  <w15:docId w15:val="{CE53CE67-45D2-9941-B11D-CA3346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DE"/>
    <w:pPr>
      <w:ind w:left="720"/>
      <w:contextualSpacing/>
    </w:pPr>
  </w:style>
  <w:style w:type="paragraph" w:styleId="BalloonText">
    <w:name w:val="Balloon Text"/>
    <w:basedOn w:val="Normal"/>
    <w:link w:val="BalloonTextChar"/>
    <w:uiPriority w:val="99"/>
    <w:semiHidden/>
    <w:unhideWhenUsed/>
    <w:rsid w:val="00E87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654"/>
    <w:rPr>
      <w:rFonts w:ascii="Times New Roman" w:hAnsi="Times New Roman" w:cs="Times New Roman"/>
      <w:sz w:val="18"/>
      <w:szCs w:val="18"/>
    </w:rPr>
  </w:style>
  <w:style w:type="character" w:styleId="Hyperlink">
    <w:name w:val="Hyperlink"/>
    <w:basedOn w:val="DefaultParagraphFont"/>
    <w:uiPriority w:val="99"/>
    <w:unhideWhenUsed/>
    <w:rsid w:val="005A486B"/>
    <w:rPr>
      <w:color w:val="9454C3" w:themeColor="hyperlink"/>
      <w:u w:val="single"/>
    </w:rPr>
  </w:style>
  <w:style w:type="character" w:styleId="UnresolvedMention">
    <w:name w:val="Unresolved Mention"/>
    <w:basedOn w:val="DefaultParagraphFont"/>
    <w:uiPriority w:val="99"/>
    <w:semiHidden/>
    <w:unhideWhenUsed/>
    <w:rsid w:val="005A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u-edu.zoom.us/j/98737247630?pwd=T21KdmhxWHdhWnF6SGUrd0svenFa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Sass</dc:creator>
  <cp:keywords/>
  <dc:description/>
  <cp:lastModifiedBy>Mary Sass</cp:lastModifiedBy>
  <cp:revision>6</cp:revision>
  <dcterms:created xsi:type="dcterms:W3CDTF">2020-10-02T02:20:00Z</dcterms:created>
  <dcterms:modified xsi:type="dcterms:W3CDTF">2020-10-02T02:43:00Z</dcterms:modified>
</cp:coreProperties>
</file>